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0A9C2" w14:textId="10866260" w:rsidR="0070345B" w:rsidRPr="00941C95" w:rsidRDefault="0070345B" w:rsidP="0070345B">
      <w:pPr>
        <w:ind w:left="426"/>
        <w:jc w:val="center"/>
        <w:rPr>
          <w:b/>
          <w:sz w:val="22"/>
          <w:szCs w:val="22"/>
          <w:lang w:val="kk-KZ"/>
        </w:rPr>
      </w:pPr>
      <w:r w:rsidRPr="00941C95">
        <w:rPr>
          <w:b/>
          <w:sz w:val="22"/>
          <w:szCs w:val="22"/>
          <w:lang w:val="kk-KZ"/>
        </w:rPr>
        <w:t>Халықаралық рецензияланатын басылымдағы жарияланымдар тізімі</w:t>
      </w:r>
    </w:p>
    <w:p w14:paraId="6FDD45A0" w14:textId="77777777" w:rsidR="000B4920" w:rsidRPr="00941C95" w:rsidRDefault="000B4920" w:rsidP="0070345B">
      <w:pPr>
        <w:ind w:left="426"/>
        <w:jc w:val="center"/>
        <w:rPr>
          <w:sz w:val="22"/>
          <w:szCs w:val="22"/>
          <w:lang w:val="kk-KZ"/>
        </w:rPr>
      </w:pPr>
    </w:p>
    <w:p w14:paraId="16C4F646" w14:textId="1BDA37D7" w:rsidR="0070345B" w:rsidRPr="00941C95" w:rsidRDefault="000B4920" w:rsidP="0070345B">
      <w:pPr>
        <w:ind w:left="426"/>
        <w:jc w:val="both"/>
        <w:rPr>
          <w:sz w:val="22"/>
          <w:szCs w:val="22"/>
          <w:u w:val="single"/>
          <w:lang w:val="kk-KZ"/>
        </w:rPr>
      </w:pPr>
      <w:r w:rsidRPr="00941C95">
        <w:rPr>
          <w:sz w:val="22"/>
          <w:szCs w:val="22"/>
          <w:lang w:val="kk-KZ"/>
        </w:rPr>
        <w:t xml:space="preserve">Үміткердің АЖТ </w:t>
      </w:r>
      <w:r w:rsidR="005F5DC7" w:rsidRPr="00941C95">
        <w:rPr>
          <w:sz w:val="22"/>
          <w:szCs w:val="22"/>
          <w:lang w:val="kk-KZ"/>
        </w:rPr>
        <w:t xml:space="preserve">Алдашева Камар Сагингалиевна </w:t>
      </w:r>
    </w:p>
    <w:p w14:paraId="1D28ABAE" w14:textId="77777777" w:rsidR="0070345B" w:rsidRPr="00941C95" w:rsidRDefault="0070345B" w:rsidP="0070345B">
      <w:pPr>
        <w:ind w:left="426"/>
        <w:jc w:val="both"/>
        <w:rPr>
          <w:sz w:val="22"/>
          <w:szCs w:val="22"/>
          <w:lang w:val="kk-KZ"/>
        </w:rPr>
      </w:pPr>
      <w:r w:rsidRPr="00941C95">
        <w:rPr>
          <w:sz w:val="22"/>
          <w:szCs w:val="22"/>
          <w:lang w:val="kk-KZ"/>
        </w:rPr>
        <w:t xml:space="preserve">Автордың идентификаторы (болған жағдайда): </w:t>
      </w:r>
    </w:p>
    <w:p w14:paraId="1B514904" w14:textId="695FA54D" w:rsidR="00595B5D" w:rsidRPr="00941C95" w:rsidRDefault="00595B5D" w:rsidP="005F5DC7">
      <w:pPr>
        <w:rPr>
          <w:sz w:val="22"/>
          <w:szCs w:val="22"/>
          <w:lang w:val="kk-KZ"/>
        </w:rPr>
      </w:pPr>
      <w:r w:rsidRPr="00941C95">
        <w:rPr>
          <w:sz w:val="22"/>
          <w:szCs w:val="22"/>
          <w:lang w:val="kk-KZ"/>
        </w:rPr>
        <w:t xml:space="preserve">        </w:t>
      </w:r>
      <w:r w:rsidR="00B9716E" w:rsidRPr="00941C95">
        <w:rPr>
          <w:sz w:val="22"/>
          <w:szCs w:val="22"/>
          <w:lang w:val="kk-KZ"/>
        </w:rPr>
        <w:t xml:space="preserve">Scopus Author ID: </w:t>
      </w:r>
      <w:r w:rsidR="005F5DC7" w:rsidRPr="000E1036">
        <w:rPr>
          <w:sz w:val="22"/>
          <w:szCs w:val="22"/>
          <w:lang w:val="kk-KZ"/>
        </w:rPr>
        <w:t>56674595500</w:t>
      </w:r>
      <w:r w:rsidR="005F5DC7" w:rsidRPr="00941C95">
        <w:rPr>
          <w:sz w:val="22"/>
          <w:szCs w:val="22"/>
          <w:lang w:val="kk-KZ"/>
        </w:rPr>
        <w:t xml:space="preserve"> </w:t>
      </w:r>
    </w:p>
    <w:p w14:paraId="56645C3A" w14:textId="428EF0C1" w:rsidR="00B9716E" w:rsidRPr="00941C95" w:rsidRDefault="00B9716E" w:rsidP="00B9716E">
      <w:pPr>
        <w:ind w:left="851" w:hanging="426"/>
        <w:rPr>
          <w:sz w:val="22"/>
          <w:szCs w:val="22"/>
        </w:rPr>
      </w:pPr>
      <w:r w:rsidRPr="00941C95">
        <w:rPr>
          <w:sz w:val="22"/>
          <w:szCs w:val="22"/>
          <w:lang w:val="kk-KZ"/>
        </w:rPr>
        <w:t xml:space="preserve">Web of Science Researcher ID: </w:t>
      </w:r>
    </w:p>
    <w:p w14:paraId="070F4AFA" w14:textId="787AE1B1" w:rsidR="00FD19CA" w:rsidRPr="00941C95" w:rsidRDefault="00B9716E" w:rsidP="005B328C">
      <w:pPr>
        <w:ind w:left="426"/>
        <w:rPr>
          <w:sz w:val="22"/>
          <w:szCs w:val="22"/>
          <w:highlight w:val="yellow"/>
        </w:rPr>
      </w:pPr>
      <w:r w:rsidRPr="00941C95">
        <w:rPr>
          <w:sz w:val="22"/>
          <w:szCs w:val="22"/>
          <w:lang w:val="kk-KZ"/>
        </w:rPr>
        <w:t xml:space="preserve">ORCID: </w:t>
      </w:r>
      <w:hyperlink r:id="rId8" w:tgtFrame="_blank" w:history="1">
        <w:r w:rsidR="005F5DC7" w:rsidRPr="00941C95">
          <w:rPr>
            <w:rFonts w:eastAsia="Consolas"/>
          </w:rPr>
          <w:t>https://orcid.org/0000-0001-5292-6727</w:t>
        </w:r>
      </w:hyperlink>
      <w:r w:rsidR="005F5DC7" w:rsidRPr="00941C95">
        <w:rPr>
          <w:rFonts w:eastAsia="Consolas"/>
        </w:rPr>
        <w:t xml:space="preserve"> </w:t>
      </w:r>
    </w:p>
    <w:p w14:paraId="42335FCC" w14:textId="77777777" w:rsidR="0070345B" w:rsidRPr="00941C95" w:rsidRDefault="0070345B" w:rsidP="0070345B">
      <w:pPr>
        <w:ind w:left="426"/>
        <w:jc w:val="both"/>
        <w:rPr>
          <w:sz w:val="22"/>
          <w:szCs w:val="22"/>
          <w:lang w:val="kk-KZ"/>
        </w:rPr>
      </w:pPr>
    </w:p>
    <w:tbl>
      <w:tblPr>
        <w:tblpPr w:leftFromText="180" w:rightFromText="180" w:bottomFromText="200" w:vertAnchor="text" w:horzAnchor="margin" w:tblpX="-2" w:tblpY="102"/>
        <w:tblW w:w="14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2239"/>
        <w:gridCol w:w="1134"/>
        <w:gridCol w:w="2409"/>
        <w:gridCol w:w="1730"/>
        <w:gridCol w:w="1134"/>
        <w:gridCol w:w="1559"/>
        <w:gridCol w:w="2835"/>
        <w:gridCol w:w="1136"/>
      </w:tblGrid>
      <w:tr w:rsidR="005C53D2" w:rsidRPr="007A1977" w14:paraId="33BAE5E2" w14:textId="77777777" w:rsidTr="00C370AB">
        <w:trPr>
          <w:trHeight w:val="146"/>
        </w:trPr>
        <w:tc>
          <w:tcPr>
            <w:tcW w:w="563" w:type="dxa"/>
            <w:tcBorders>
              <w:top w:val="single" w:sz="4" w:space="0" w:color="auto"/>
              <w:left w:val="single" w:sz="4" w:space="0" w:color="auto"/>
              <w:bottom w:val="single" w:sz="4" w:space="0" w:color="auto"/>
              <w:right w:val="single" w:sz="4" w:space="0" w:color="auto"/>
            </w:tcBorders>
            <w:hideMark/>
          </w:tcPr>
          <w:p w14:paraId="47EEFDDC" w14:textId="77777777" w:rsidR="0070345B" w:rsidRPr="00941C95" w:rsidRDefault="0070345B" w:rsidP="00564EEA">
            <w:pPr>
              <w:rPr>
                <w:sz w:val="22"/>
                <w:szCs w:val="22"/>
              </w:rPr>
            </w:pPr>
            <w:r w:rsidRPr="00941C95">
              <w:rPr>
                <w:sz w:val="22"/>
                <w:szCs w:val="22"/>
              </w:rPr>
              <w:t>№</w:t>
            </w:r>
          </w:p>
          <w:p w14:paraId="368DB837" w14:textId="77777777" w:rsidR="0070345B" w:rsidRPr="00941C95" w:rsidRDefault="0070345B" w:rsidP="00564EEA">
            <w:pPr>
              <w:rPr>
                <w:sz w:val="22"/>
                <w:szCs w:val="22"/>
              </w:rPr>
            </w:pPr>
            <w:r w:rsidRPr="00941C95">
              <w:rPr>
                <w:sz w:val="22"/>
                <w:szCs w:val="22"/>
                <w:lang w:val="kk-KZ"/>
              </w:rPr>
              <w:t>р/н</w:t>
            </w:r>
          </w:p>
        </w:tc>
        <w:tc>
          <w:tcPr>
            <w:tcW w:w="2239" w:type="dxa"/>
            <w:tcBorders>
              <w:top w:val="single" w:sz="4" w:space="0" w:color="auto"/>
              <w:left w:val="single" w:sz="4" w:space="0" w:color="auto"/>
              <w:bottom w:val="single" w:sz="4" w:space="0" w:color="auto"/>
              <w:right w:val="single" w:sz="4" w:space="0" w:color="auto"/>
            </w:tcBorders>
            <w:hideMark/>
          </w:tcPr>
          <w:p w14:paraId="75E0E0E8" w14:textId="77777777" w:rsidR="0070345B" w:rsidRPr="00941C95" w:rsidRDefault="0070345B" w:rsidP="00564EEA">
            <w:pPr>
              <w:rPr>
                <w:sz w:val="22"/>
                <w:szCs w:val="22"/>
              </w:rPr>
            </w:pPr>
            <w:r w:rsidRPr="00941C95">
              <w:rPr>
                <w:sz w:val="22"/>
                <w:szCs w:val="22"/>
                <w:lang w:val="kk-KZ"/>
              </w:rPr>
              <w:t>Жарияланымның атауы</w:t>
            </w:r>
          </w:p>
        </w:tc>
        <w:tc>
          <w:tcPr>
            <w:tcW w:w="1134" w:type="dxa"/>
            <w:tcBorders>
              <w:top w:val="single" w:sz="4" w:space="0" w:color="auto"/>
              <w:left w:val="single" w:sz="4" w:space="0" w:color="auto"/>
              <w:bottom w:val="single" w:sz="4" w:space="0" w:color="auto"/>
              <w:right w:val="single" w:sz="4" w:space="0" w:color="auto"/>
            </w:tcBorders>
            <w:hideMark/>
          </w:tcPr>
          <w:p w14:paraId="4F2116B2" w14:textId="77777777" w:rsidR="0070345B" w:rsidRPr="00941C95" w:rsidRDefault="0070345B" w:rsidP="00564EEA">
            <w:pPr>
              <w:rPr>
                <w:sz w:val="22"/>
                <w:szCs w:val="22"/>
              </w:rPr>
            </w:pPr>
            <w:r w:rsidRPr="00941C95">
              <w:rPr>
                <w:sz w:val="22"/>
                <w:szCs w:val="22"/>
                <w:lang w:val="kk-KZ"/>
              </w:rPr>
              <w:t>Жарияланым түрі (мақала, шолу, т.б.)</w:t>
            </w:r>
          </w:p>
        </w:tc>
        <w:tc>
          <w:tcPr>
            <w:tcW w:w="2409" w:type="dxa"/>
            <w:tcBorders>
              <w:top w:val="single" w:sz="4" w:space="0" w:color="auto"/>
              <w:left w:val="single" w:sz="4" w:space="0" w:color="auto"/>
              <w:bottom w:val="single" w:sz="4" w:space="0" w:color="auto"/>
              <w:right w:val="single" w:sz="4" w:space="0" w:color="auto"/>
            </w:tcBorders>
            <w:hideMark/>
          </w:tcPr>
          <w:p w14:paraId="43709297" w14:textId="77777777" w:rsidR="0070345B" w:rsidRPr="00941C95" w:rsidRDefault="0070345B" w:rsidP="00564EEA">
            <w:pPr>
              <w:rPr>
                <w:sz w:val="22"/>
                <w:szCs w:val="22"/>
                <w:lang w:val="ru-RU"/>
              </w:rPr>
            </w:pPr>
            <w:r w:rsidRPr="00941C95">
              <w:rPr>
                <w:sz w:val="22"/>
                <w:szCs w:val="22"/>
                <w:lang w:val="kk-KZ"/>
              </w:rPr>
              <w:t xml:space="preserve">Журналдың атауы, жариялау жылы (деректер базалары бойынша), </w:t>
            </w:r>
            <w:r w:rsidRPr="00941C95">
              <w:rPr>
                <w:sz w:val="22"/>
                <w:szCs w:val="22"/>
              </w:rPr>
              <w:t>DOI</w:t>
            </w:r>
            <w:r w:rsidRPr="00941C95">
              <w:rPr>
                <w:sz w:val="22"/>
                <w:szCs w:val="22"/>
                <w:lang w:val="ru-RU"/>
              </w:rPr>
              <w:t xml:space="preserve"> </w:t>
            </w:r>
          </w:p>
        </w:tc>
        <w:tc>
          <w:tcPr>
            <w:tcW w:w="1730" w:type="dxa"/>
            <w:tcBorders>
              <w:top w:val="single" w:sz="4" w:space="0" w:color="auto"/>
              <w:left w:val="single" w:sz="4" w:space="0" w:color="auto"/>
              <w:bottom w:val="single" w:sz="4" w:space="0" w:color="auto"/>
              <w:right w:val="single" w:sz="4" w:space="0" w:color="auto"/>
            </w:tcBorders>
            <w:hideMark/>
          </w:tcPr>
          <w:p w14:paraId="50B48239" w14:textId="77777777" w:rsidR="0070345B" w:rsidRPr="00941C95" w:rsidRDefault="0070345B" w:rsidP="00564EEA">
            <w:pPr>
              <w:rPr>
                <w:sz w:val="22"/>
                <w:szCs w:val="22"/>
                <w:lang w:val="ru-RU"/>
              </w:rPr>
            </w:pPr>
            <w:r w:rsidRPr="00941C95">
              <w:rPr>
                <w:sz w:val="22"/>
                <w:szCs w:val="22"/>
                <w:lang w:val="kk-KZ"/>
              </w:rPr>
              <w:t>Журналдың жариялау жылы бойынша Journal Citation Reports деректері бойынша импактфакторы және ғылым саласы*</w:t>
            </w:r>
          </w:p>
        </w:tc>
        <w:tc>
          <w:tcPr>
            <w:tcW w:w="1134" w:type="dxa"/>
            <w:tcBorders>
              <w:top w:val="single" w:sz="4" w:space="0" w:color="auto"/>
              <w:left w:val="single" w:sz="4" w:space="0" w:color="auto"/>
              <w:bottom w:val="single" w:sz="4" w:space="0" w:color="auto"/>
              <w:right w:val="single" w:sz="4" w:space="0" w:color="auto"/>
            </w:tcBorders>
            <w:hideMark/>
          </w:tcPr>
          <w:p w14:paraId="37F4969B" w14:textId="77777777" w:rsidR="0070345B" w:rsidRPr="00941C95" w:rsidRDefault="0070345B" w:rsidP="00564EEA">
            <w:pPr>
              <w:rPr>
                <w:sz w:val="22"/>
                <w:szCs w:val="22"/>
                <w:lang w:val="ru-RU"/>
              </w:rPr>
            </w:pPr>
            <w:r w:rsidRPr="00941C95">
              <w:rPr>
                <w:sz w:val="22"/>
                <w:szCs w:val="22"/>
                <w:lang w:val="kk-KZ"/>
              </w:rPr>
              <w:t>Web of Science Core Collection (Веб оф Сайенс Кор Коллекшн) деректер базасындағы индексі</w:t>
            </w:r>
          </w:p>
        </w:tc>
        <w:tc>
          <w:tcPr>
            <w:tcW w:w="1559" w:type="dxa"/>
            <w:tcBorders>
              <w:top w:val="single" w:sz="4" w:space="0" w:color="auto"/>
              <w:left w:val="single" w:sz="4" w:space="0" w:color="auto"/>
              <w:bottom w:val="single" w:sz="4" w:space="0" w:color="auto"/>
              <w:right w:val="single" w:sz="4" w:space="0" w:color="auto"/>
            </w:tcBorders>
            <w:hideMark/>
          </w:tcPr>
          <w:p w14:paraId="3D42803E" w14:textId="77777777" w:rsidR="0070345B" w:rsidRPr="00941C95" w:rsidRDefault="0070345B" w:rsidP="00564EEA">
            <w:pPr>
              <w:rPr>
                <w:sz w:val="22"/>
                <w:szCs w:val="22"/>
                <w:lang w:val="kk-KZ"/>
              </w:rPr>
            </w:pPr>
            <w:r w:rsidRPr="00941C95">
              <w:rPr>
                <w:sz w:val="22"/>
                <w:szCs w:val="22"/>
                <w:lang w:val="kk-KZ"/>
              </w:rPr>
              <w:t>Журналдың жариялау жылы бойынша Scopus (Скопус) деректорі бойынша . CiteScore (СайтСкор) процентилі және ғылым саласы*</w:t>
            </w:r>
          </w:p>
        </w:tc>
        <w:tc>
          <w:tcPr>
            <w:tcW w:w="2835" w:type="dxa"/>
            <w:tcBorders>
              <w:top w:val="single" w:sz="4" w:space="0" w:color="auto"/>
              <w:left w:val="single" w:sz="4" w:space="0" w:color="auto"/>
              <w:bottom w:val="single" w:sz="4" w:space="0" w:color="auto"/>
              <w:right w:val="single" w:sz="4" w:space="0" w:color="auto"/>
            </w:tcBorders>
            <w:hideMark/>
          </w:tcPr>
          <w:p w14:paraId="3B3E8C63" w14:textId="6D914B73" w:rsidR="0070345B" w:rsidRPr="00941C95" w:rsidRDefault="0070345B" w:rsidP="00564EEA">
            <w:pPr>
              <w:rPr>
                <w:sz w:val="22"/>
                <w:szCs w:val="22"/>
                <w:lang w:val="kk-KZ"/>
              </w:rPr>
            </w:pPr>
            <w:r w:rsidRPr="00941C95">
              <w:rPr>
                <w:sz w:val="22"/>
                <w:szCs w:val="22"/>
                <w:lang w:val="kk-KZ"/>
              </w:rPr>
              <w:t>Авторлардың АЖТ (үміткердің АЖТ сызу)</w:t>
            </w:r>
          </w:p>
        </w:tc>
        <w:tc>
          <w:tcPr>
            <w:tcW w:w="1136" w:type="dxa"/>
            <w:tcBorders>
              <w:top w:val="single" w:sz="4" w:space="0" w:color="auto"/>
              <w:left w:val="single" w:sz="4" w:space="0" w:color="auto"/>
              <w:bottom w:val="single" w:sz="4" w:space="0" w:color="auto"/>
              <w:right w:val="single" w:sz="4" w:space="0" w:color="auto"/>
            </w:tcBorders>
            <w:hideMark/>
          </w:tcPr>
          <w:p w14:paraId="699C7ED7" w14:textId="77777777" w:rsidR="0070345B" w:rsidRPr="00941C95" w:rsidRDefault="000B4920" w:rsidP="00564EEA">
            <w:pPr>
              <w:rPr>
                <w:sz w:val="22"/>
                <w:szCs w:val="22"/>
                <w:lang w:val="kk-KZ"/>
              </w:rPr>
            </w:pPr>
            <w:r w:rsidRPr="00941C95">
              <w:rPr>
                <w:sz w:val="22"/>
                <w:szCs w:val="22"/>
                <w:lang w:val="kk-KZ"/>
              </w:rPr>
              <w:t>Үміткердің рө</w:t>
            </w:r>
            <w:r w:rsidR="0070345B" w:rsidRPr="00941C95">
              <w:rPr>
                <w:sz w:val="22"/>
                <w:szCs w:val="22"/>
                <w:lang w:val="kk-KZ"/>
              </w:rPr>
              <w:t>лі (теңавтор, бірінші автор немесе корреспонденция үшін автор)</w:t>
            </w:r>
          </w:p>
        </w:tc>
      </w:tr>
      <w:tr w:rsidR="005C53D2" w:rsidRPr="00941C95" w14:paraId="07219728" w14:textId="77777777" w:rsidTr="00C370AB">
        <w:trPr>
          <w:trHeight w:val="146"/>
        </w:trPr>
        <w:tc>
          <w:tcPr>
            <w:tcW w:w="563" w:type="dxa"/>
            <w:tcBorders>
              <w:top w:val="single" w:sz="4" w:space="0" w:color="auto"/>
              <w:left w:val="single" w:sz="4" w:space="0" w:color="auto"/>
              <w:bottom w:val="single" w:sz="4" w:space="0" w:color="auto"/>
              <w:right w:val="single" w:sz="4" w:space="0" w:color="auto"/>
            </w:tcBorders>
            <w:hideMark/>
          </w:tcPr>
          <w:p w14:paraId="2411D889" w14:textId="77777777" w:rsidR="0070345B" w:rsidRPr="00941C95" w:rsidRDefault="0070345B" w:rsidP="00564EEA">
            <w:pPr>
              <w:rPr>
                <w:sz w:val="22"/>
                <w:szCs w:val="22"/>
              </w:rPr>
            </w:pPr>
            <w:r w:rsidRPr="00941C95">
              <w:rPr>
                <w:sz w:val="22"/>
                <w:szCs w:val="22"/>
              </w:rPr>
              <w:t>1</w:t>
            </w:r>
          </w:p>
        </w:tc>
        <w:tc>
          <w:tcPr>
            <w:tcW w:w="2239" w:type="dxa"/>
            <w:tcBorders>
              <w:top w:val="single" w:sz="4" w:space="0" w:color="auto"/>
              <w:left w:val="single" w:sz="4" w:space="0" w:color="auto"/>
              <w:bottom w:val="single" w:sz="4" w:space="0" w:color="auto"/>
              <w:right w:val="single" w:sz="4" w:space="0" w:color="auto"/>
            </w:tcBorders>
            <w:hideMark/>
          </w:tcPr>
          <w:p w14:paraId="5BACB38B" w14:textId="77777777" w:rsidR="0070345B" w:rsidRPr="00941C95" w:rsidRDefault="0070345B" w:rsidP="00564EEA">
            <w:pPr>
              <w:rPr>
                <w:sz w:val="22"/>
                <w:szCs w:val="22"/>
              </w:rPr>
            </w:pPr>
            <w:r w:rsidRPr="00941C95">
              <w:rPr>
                <w:sz w:val="22"/>
                <w:szCs w:val="22"/>
              </w:rPr>
              <w:t>2</w:t>
            </w:r>
          </w:p>
        </w:tc>
        <w:tc>
          <w:tcPr>
            <w:tcW w:w="1134" w:type="dxa"/>
            <w:tcBorders>
              <w:top w:val="single" w:sz="4" w:space="0" w:color="auto"/>
              <w:left w:val="single" w:sz="4" w:space="0" w:color="auto"/>
              <w:bottom w:val="single" w:sz="4" w:space="0" w:color="auto"/>
              <w:right w:val="single" w:sz="4" w:space="0" w:color="auto"/>
            </w:tcBorders>
            <w:hideMark/>
          </w:tcPr>
          <w:p w14:paraId="0B70C90B" w14:textId="77777777" w:rsidR="0070345B" w:rsidRPr="00941C95" w:rsidRDefault="0070345B" w:rsidP="00564EEA">
            <w:pPr>
              <w:rPr>
                <w:sz w:val="22"/>
                <w:szCs w:val="22"/>
              </w:rPr>
            </w:pPr>
            <w:r w:rsidRPr="00941C95">
              <w:rPr>
                <w:sz w:val="22"/>
                <w:szCs w:val="22"/>
              </w:rPr>
              <w:t>3</w:t>
            </w:r>
          </w:p>
        </w:tc>
        <w:tc>
          <w:tcPr>
            <w:tcW w:w="2409" w:type="dxa"/>
            <w:tcBorders>
              <w:top w:val="single" w:sz="4" w:space="0" w:color="auto"/>
              <w:left w:val="single" w:sz="4" w:space="0" w:color="auto"/>
              <w:bottom w:val="single" w:sz="4" w:space="0" w:color="auto"/>
              <w:right w:val="single" w:sz="4" w:space="0" w:color="auto"/>
            </w:tcBorders>
            <w:hideMark/>
          </w:tcPr>
          <w:p w14:paraId="00DD73E8" w14:textId="77777777" w:rsidR="0070345B" w:rsidRPr="00941C95" w:rsidRDefault="0070345B" w:rsidP="00564EEA">
            <w:pPr>
              <w:rPr>
                <w:sz w:val="22"/>
                <w:szCs w:val="22"/>
                <w:lang w:val="kk-KZ"/>
              </w:rPr>
            </w:pPr>
            <w:r w:rsidRPr="00941C95">
              <w:rPr>
                <w:sz w:val="22"/>
                <w:szCs w:val="22"/>
                <w:lang w:val="kk-KZ"/>
              </w:rPr>
              <w:t>4</w:t>
            </w:r>
          </w:p>
        </w:tc>
        <w:tc>
          <w:tcPr>
            <w:tcW w:w="1730" w:type="dxa"/>
            <w:tcBorders>
              <w:top w:val="single" w:sz="4" w:space="0" w:color="auto"/>
              <w:left w:val="single" w:sz="4" w:space="0" w:color="auto"/>
              <w:bottom w:val="single" w:sz="4" w:space="0" w:color="auto"/>
              <w:right w:val="single" w:sz="4" w:space="0" w:color="auto"/>
            </w:tcBorders>
            <w:hideMark/>
          </w:tcPr>
          <w:p w14:paraId="4AB434A4" w14:textId="77777777" w:rsidR="0070345B" w:rsidRPr="00941C95" w:rsidRDefault="0070345B" w:rsidP="00564EEA">
            <w:pPr>
              <w:rPr>
                <w:sz w:val="22"/>
                <w:szCs w:val="22"/>
              </w:rPr>
            </w:pPr>
            <w:r w:rsidRPr="00941C95">
              <w:rPr>
                <w:sz w:val="22"/>
                <w:szCs w:val="22"/>
              </w:rPr>
              <w:t>5</w:t>
            </w:r>
          </w:p>
        </w:tc>
        <w:tc>
          <w:tcPr>
            <w:tcW w:w="1134" w:type="dxa"/>
            <w:tcBorders>
              <w:top w:val="single" w:sz="4" w:space="0" w:color="auto"/>
              <w:left w:val="single" w:sz="4" w:space="0" w:color="auto"/>
              <w:bottom w:val="single" w:sz="4" w:space="0" w:color="auto"/>
              <w:right w:val="single" w:sz="4" w:space="0" w:color="auto"/>
            </w:tcBorders>
            <w:hideMark/>
          </w:tcPr>
          <w:p w14:paraId="7E545B9B" w14:textId="77777777" w:rsidR="0070345B" w:rsidRPr="00941C95" w:rsidRDefault="0070345B" w:rsidP="00564EEA">
            <w:pPr>
              <w:rPr>
                <w:sz w:val="22"/>
                <w:szCs w:val="22"/>
              </w:rPr>
            </w:pPr>
            <w:r w:rsidRPr="00941C95">
              <w:rPr>
                <w:sz w:val="22"/>
                <w:szCs w:val="22"/>
              </w:rPr>
              <w:t>6</w:t>
            </w:r>
          </w:p>
        </w:tc>
        <w:tc>
          <w:tcPr>
            <w:tcW w:w="1559" w:type="dxa"/>
            <w:tcBorders>
              <w:top w:val="single" w:sz="4" w:space="0" w:color="auto"/>
              <w:left w:val="single" w:sz="4" w:space="0" w:color="auto"/>
              <w:bottom w:val="single" w:sz="4" w:space="0" w:color="auto"/>
              <w:right w:val="single" w:sz="4" w:space="0" w:color="auto"/>
            </w:tcBorders>
            <w:hideMark/>
          </w:tcPr>
          <w:p w14:paraId="054B416C" w14:textId="77777777" w:rsidR="0070345B" w:rsidRPr="00941C95" w:rsidRDefault="0070345B" w:rsidP="00564EEA">
            <w:pPr>
              <w:rPr>
                <w:sz w:val="22"/>
                <w:szCs w:val="22"/>
              </w:rPr>
            </w:pPr>
            <w:r w:rsidRPr="00941C95">
              <w:rPr>
                <w:sz w:val="22"/>
                <w:szCs w:val="22"/>
              </w:rPr>
              <w:t>7</w:t>
            </w:r>
          </w:p>
        </w:tc>
        <w:tc>
          <w:tcPr>
            <w:tcW w:w="2835" w:type="dxa"/>
            <w:tcBorders>
              <w:top w:val="single" w:sz="4" w:space="0" w:color="auto"/>
              <w:left w:val="single" w:sz="4" w:space="0" w:color="auto"/>
              <w:bottom w:val="single" w:sz="4" w:space="0" w:color="auto"/>
              <w:right w:val="single" w:sz="4" w:space="0" w:color="auto"/>
            </w:tcBorders>
            <w:hideMark/>
          </w:tcPr>
          <w:p w14:paraId="3319864E" w14:textId="77777777" w:rsidR="0070345B" w:rsidRPr="00941C95" w:rsidRDefault="0070345B" w:rsidP="00564EEA">
            <w:pPr>
              <w:rPr>
                <w:sz w:val="22"/>
                <w:szCs w:val="22"/>
              </w:rPr>
            </w:pPr>
            <w:r w:rsidRPr="00941C95">
              <w:rPr>
                <w:sz w:val="22"/>
                <w:szCs w:val="22"/>
              </w:rPr>
              <w:t>8</w:t>
            </w:r>
          </w:p>
        </w:tc>
        <w:tc>
          <w:tcPr>
            <w:tcW w:w="1136" w:type="dxa"/>
            <w:tcBorders>
              <w:top w:val="single" w:sz="4" w:space="0" w:color="auto"/>
              <w:left w:val="single" w:sz="4" w:space="0" w:color="auto"/>
              <w:bottom w:val="single" w:sz="4" w:space="0" w:color="auto"/>
              <w:right w:val="single" w:sz="4" w:space="0" w:color="auto"/>
            </w:tcBorders>
            <w:hideMark/>
          </w:tcPr>
          <w:p w14:paraId="75422F68" w14:textId="77777777" w:rsidR="0070345B" w:rsidRPr="00941C95" w:rsidRDefault="0070345B" w:rsidP="00564EEA">
            <w:pPr>
              <w:rPr>
                <w:sz w:val="22"/>
                <w:szCs w:val="22"/>
              </w:rPr>
            </w:pPr>
            <w:r w:rsidRPr="00941C95">
              <w:rPr>
                <w:sz w:val="22"/>
                <w:szCs w:val="22"/>
              </w:rPr>
              <w:t>9</w:t>
            </w:r>
          </w:p>
        </w:tc>
      </w:tr>
      <w:tr w:rsidR="009E6610" w:rsidRPr="00941C95" w14:paraId="24C6B61D" w14:textId="77777777" w:rsidTr="00C370AB">
        <w:trPr>
          <w:trHeight w:val="146"/>
        </w:trPr>
        <w:tc>
          <w:tcPr>
            <w:tcW w:w="563" w:type="dxa"/>
            <w:tcBorders>
              <w:top w:val="single" w:sz="4" w:space="0" w:color="auto"/>
              <w:left w:val="single" w:sz="4" w:space="0" w:color="auto"/>
              <w:bottom w:val="single" w:sz="4" w:space="0" w:color="auto"/>
              <w:right w:val="single" w:sz="4" w:space="0" w:color="auto"/>
            </w:tcBorders>
          </w:tcPr>
          <w:p w14:paraId="045B0FAC" w14:textId="77777777" w:rsidR="009E6610" w:rsidRPr="00941C95" w:rsidRDefault="009E6610" w:rsidP="00564EEA">
            <w:pPr>
              <w:numPr>
                <w:ilvl w:val="0"/>
                <w:numId w:val="1"/>
              </w:numPr>
              <w:ind w:left="0" w:firstLine="0"/>
              <w:rPr>
                <w:sz w:val="22"/>
                <w:szCs w:val="22"/>
              </w:rPr>
            </w:pPr>
          </w:p>
        </w:tc>
        <w:tc>
          <w:tcPr>
            <w:tcW w:w="2239" w:type="dxa"/>
            <w:tcBorders>
              <w:top w:val="single" w:sz="4" w:space="0" w:color="auto"/>
              <w:left w:val="single" w:sz="4" w:space="0" w:color="auto"/>
              <w:bottom w:val="single" w:sz="4" w:space="0" w:color="auto"/>
              <w:right w:val="single" w:sz="4" w:space="0" w:color="auto"/>
            </w:tcBorders>
          </w:tcPr>
          <w:p w14:paraId="3474F4C1" w14:textId="62255BC2" w:rsidR="009E6610" w:rsidRPr="00941C95" w:rsidRDefault="005F5DC7" w:rsidP="00564EEA">
            <w:pPr>
              <w:pStyle w:val="4"/>
              <w:shd w:val="clear" w:color="auto" w:fill="FFFFFF"/>
              <w:ind w:left="0"/>
              <w:rPr>
                <w:rFonts w:ascii="Times New Roman" w:eastAsiaTheme="minorEastAsia" w:hAnsi="Times New Roman" w:cs="Times New Roman"/>
                <w:b w:val="0"/>
                <w:bCs w:val="0"/>
                <w:sz w:val="22"/>
                <w:szCs w:val="22"/>
              </w:rPr>
            </w:pPr>
            <w:r w:rsidRPr="00941C95">
              <w:rPr>
                <w:rFonts w:ascii="Times New Roman" w:hAnsi="Times New Roman" w:cs="Times New Roman"/>
                <w:b w:val="0"/>
                <w:bCs w:val="0"/>
                <w:sz w:val="22"/>
                <w:szCs w:val="22"/>
              </w:rPr>
              <w:t>Secondary nomination in the French linguistic system and general properties of idioms</w:t>
            </w:r>
          </w:p>
        </w:tc>
        <w:tc>
          <w:tcPr>
            <w:tcW w:w="1134" w:type="dxa"/>
            <w:tcBorders>
              <w:top w:val="single" w:sz="4" w:space="0" w:color="auto"/>
              <w:left w:val="single" w:sz="4" w:space="0" w:color="auto"/>
              <w:bottom w:val="single" w:sz="4" w:space="0" w:color="auto"/>
              <w:right w:val="single" w:sz="4" w:space="0" w:color="auto"/>
            </w:tcBorders>
          </w:tcPr>
          <w:p w14:paraId="05DE5D98" w14:textId="5B209A4A" w:rsidR="009E6610" w:rsidRPr="00941C95" w:rsidRDefault="004E19DA" w:rsidP="00564EEA">
            <w:pPr>
              <w:rPr>
                <w:sz w:val="22"/>
                <w:szCs w:val="22"/>
              </w:rPr>
            </w:pPr>
            <w:r w:rsidRPr="00941C95">
              <w:rPr>
                <w:sz w:val="22"/>
                <w:szCs w:val="22"/>
                <w:lang w:val="kk-KZ"/>
              </w:rPr>
              <w:t>мақала</w:t>
            </w:r>
          </w:p>
        </w:tc>
        <w:tc>
          <w:tcPr>
            <w:tcW w:w="2409" w:type="dxa"/>
            <w:tcBorders>
              <w:top w:val="single" w:sz="4" w:space="0" w:color="auto"/>
              <w:left w:val="single" w:sz="4" w:space="0" w:color="auto"/>
              <w:bottom w:val="single" w:sz="4" w:space="0" w:color="auto"/>
              <w:right w:val="single" w:sz="4" w:space="0" w:color="auto"/>
            </w:tcBorders>
          </w:tcPr>
          <w:p w14:paraId="1242EC9D" w14:textId="485EE569" w:rsidR="005F5DC7" w:rsidRPr="00941C95" w:rsidRDefault="005F5DC7" w:rsidP="00564EEA">
            <w:pPr>
              <w:rPr>
                <w:lang w:val="kk-KZ"/>
              </w:rPr>
            </w:pPr>
            <w:r w:rsidRPr="00941C95">
              <w:t>Xlinguae</w:t>
            </w:r>
            <w:r w:rsidRPr="00941C95">
              <w:rPr>
                <w:lang w:val="kk-KZ"/>
              </w:rPr>
              <w:t xml:space="preserve">, </w:t>
            </w:r>
            <w:r w:rsidRPr="00941C95">
              <w:t xml:space="preserve">2022. </w:t>
            </w:r>
          </w:p>
          <w:p w14:paraId="4529D207" w14:textId="694F69A6" w:rsidR="005F5DC7" w:rsidRDefault="005F5DC7" w:rsidP="005F5DC7">
            <w:r w:rsidRPr="00941C95">
              <w:t>DOI: 10.18355/XL.2022.15.04.15</w:t>
            </w:r>
          </w:p>
          <w:p w14:paraId="2BB54244" w14:textId="77777777" w:rsidR="00E557A0" w:rsidRDefault="00E557A0" w:rsidP="005F5DC7"/>
          <w:p w14:paraId="3A5E2FD7" w14:textId="69BD4AA4" w:rsidR="00E557A0" w:rsidRDefault="007B0AF8" w:rsidP="005F5DC7">
            <w:hyperlink r:id="rId9" w:history="1">
              <w:r w:rsidRPr="00561B6E">
                <w:rPr>
                  <w:rStyle w:val="a5"/>
                </w:rPr>
                <w:t>https://www.xlinguae.eu/2022_15_4_15.html</w:t>
              </w:r>
            </w:hyperlink>
            <w:r>
              <w:t xml:space="preserve"> </w:t>
            </w:r>
          </w:p>
          <w:p w14:paraId="75A176B0" w14:textId="77777777" w:rsidR="007B0AF8" w:rsidRDefault="007B0AF8" w:rsidP="005F5DC7"/>
          <w:p w14:paraId="69F7B43A" w14:textId="7A924EC7" w:rsidR="00E557A0" w:rsidRPr="00941C95" w:rsidRDefault="007B0AF8" w:rsidP="006C79F8">
            <w:pPr>
              <w:rPr>
                <w:lang w:val="kk-KZ"/>
              </w:rPr>
            </w:pPr>
            <w:hyperlink r:id="rId10" w:history="1">
              <w:r w:rsidRPr="00561B6E">
                <w:rPr>
                  <w:rStyle w:val="a5"/>
                </w:rPr>
                <w:t>https://www.scopus.com/sourceid/21100241808</w:t>
              </w:r>
            </w:hyperlink>
            <w:r>
              <w:t xml:space="preserve"> </w:t>
            </w:r>
          </w:p>
          <w:p w14:paraId="3EB93CA7" w14:textId="67AFA25E" w:rsidR="004E19DA" w:rsidRPr="00941C95" w:rsidRDefault="004E19DA" w:rsidP="00564EEA">
            <w:pPr>
              <w:rPr>
                <w:i/>
                <w:iCs/>
                <w:sz w:val="22"/>
                <w:szCs w:val="22"/>
                <w:lang w:val="kk-KZ"/>
              </w:rPr>
            </w:pPr>
            <w:hyperlink r:id="rId11" w:history="1"/>
            <w:r w:rsidR="005F5DC7" w:rsidRPr="00941C95">
              <w:rPr>
                <w:rStyle w:val="a5"/>
                <w:i/>
                <w:iCs/>
                <w:sz w:val="22"/>
                <w:szCs w:val="22"/>
                <w:lang w:val="kk-KZ"/>
              </w:rPr>
              <w:t xml:space="preserve"> </w:t>
            </w:r>
            <w:r w:rsidRPr="00941C95">
              <w:rPr>
                <w:i/>
                <w:iCs/>
                <w:sz w:val="22"/>
                <w:szCs w:val="22"/>
                <w:lang w:val="kk-KZ"/>
              </w:rPr>
              <w:t xml:space="preserve"> </w:t>
            </w:r>
          </w:p>
        </w:tc>
        <w:tc>
          <w:tcPr>
            <w:tcW w:w="1730" w:type="dxa"/>
            <w:tcBorders>
              <w:top w:val="single" w:sz="4" w:space="0" w:color="auto"/>
              <w:left w:val="single" w:sz="4" w:space="0" w:color="auto"/>
              <w:bottom w:val="single" w:sz="4" w:space="0" w:color="auto"/>
              <w:right w:val="single" w:sz="4" w:space="0" w:color="auto"/>
            </w:tcBorders>
          </w:tcPr>
          <w:p w14:paraId="6358A17E" w14:textId="089FA98B" w:rsidR="00D9688F" w:rsidRPr="00941C95" w:rsidRDefault="00D9688F" w:rsidP="00564EEA">
            <w:pPr>
              <w:rPr>
                <w:sz w:val="22"/>
                <w:szCs w:val="22"/>
                <w:highlight w:val="yellow"/>
              </w:rPr>
            </w:pPr>
          </w:p>
        </w:tc>
        <w:tc>
          <w:tcPr>
            <w:tcW w:w="1134" w:type="dxa"/>
            <w:tcBorders>
              <w:top w:val="single" w:sz="4" w:space="0" w:color="auto"/>
              <w:left w:val="single" w:sz="4" w:space="0" w:color="auto"/>
              <w:bottom w:val="single" w:sz="4" w:space="0" w:color="auto"/>
              <w:right w:val="single" w:sz="4" w:space="0" w:color="auto"/>
            </w:tcBorders>
          </w:tcPr>
          <w:p w14:paraId="5A383BE8" w14:textId="1869CACE" w:rsidR="009E6610" w:rsidRPr="00941C95" w:rsidRDefault="009E6610" w:rsidP="00171327">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388E8F73" w14:textId="58DD88E5" w:rsidR="004E19DA" w:rsidRPr="00941C95" w:rsidRDefault="004E19DA" w:rsidP="00564EEA">
            <w:pPr>
              <w:rPr>
                <w:sz w:val="22"/>
                <w:szCs w:val="22"/>
              </w:rPr>
            </w:pPr>
            <w:r w:rsidRPr="00941C95">
              <w:rPr>
                <w:sz w:val="22"/>
                <w:szCs w:val="22"/>
              </w:rPr>
              <w:t>CS =</w:t>
            </w:r>
            <w:r w:rsidRPr="00941C95">
              <w:rPr>
                <w:sz w:val="22"/>
                <w:szCs w:val="22"/>
                <w:lang w:val="kk-KZ"/>
              </w:rPr>
              <w:t xml:space="preserve"> </w:t>
            </w:r>
            <w:r w:rsidR="00401CB7" w:rsidRPr="00941C95">
              <w:rPr>
                <w:sz w:val="22"/>
                <w:szCs w:val="22"/>
              </w:rPr>
              <w:t>1.7</w:t>
            </w:r>
          </w:p>
          <w:p w14:paraId="5021F609" w14:textId="24993890" w:rsidR="004E19DA" w:rsidRPr="00941C95" w:rsidRDefault="004E19DA" w:rsidP="00564EEA">
            <w:pPr>
              <w:rPr>
                <w:sz w:val="22"/>
                <w:szCs w:val="22"/>
              </w:rPr>
            </w:pPr>
            <w:r w:rsidRPr="00941C95">
              <w:rPr>
                <w:sz w:val="22"/>
                <w:szCs w:val="22"/>
              </w:rPr>
              <w:t>(202</w:t>
            </w:r>
            <w:r w:rsidR="006C79F8">
              <w:rPr>
                <w:sz w:val="22"/>
                <w:szCs w:val="22"/>
              </w:rPr>
              <w:t>2</w:t>
            </w:r>
            <w:r w:rsidRPr="00941C95">
              <w:rPr>
                <w:sz w:val="22"/>
                <w:szCs w:val="22"/>
              </w:rPr>
              <w:t>)</w:t>
            </w:r>
          </w:p>
          <w:p w14:paraId="0B446ADF" w14:textId="0D9BBE4C" w:rsidR="007B0AF8" w:rsidRPr="00941C95" w:rsidRDefault="007B0AF8" w:rsidP="007B0AF8">
            <w:pPr>
              <w:rPr>
                <w:sz w:val="22"/>
                <w:szCs w:val="22"/>
              </w:rPr>
            </w:pPr>
            <w:r w:rsidRPr="00941C95">
              <w:rPr>
                <w:sz w:val="22"/>
                <w:szCs w:val="22"/>
              </w:rPr>
              <w:t>Procentile –</w:t>
            </w:r>
            <w:r>
              <w:rPr>
                <w:sz w:val="22"/>
                <w:szCs w:val="22"/>
              </w:rPr>
              <w:t>80</w:t>
            </w:r>
          </w:p>
          <w:p w14:paraId="5AC4A4C2" w14:textId="77777777" w:rsidR="007B0AF8" w:rsidRDefault="007B0AF8" w:rsidP="007B0AF8">
            <w:pPr>
              <w:rPr>
                <w:sz w:val="22"/>
                <w:szCs w:val="22"/>
              </w:rPr>
            </w:pPr>
            <w:r w:rsidRPr="007B0AF8">
              <w:rPr>
                <w:sz w:val="22"/>
                <w:szCs w:val="22"/>
              </w:rPr>
              <w:t>Language and Linguistics</w:t>
            </w:r>
            <w:r w:rsidRPr="00941C95">
              <w:rPr>
                <w:sz w:val="22"/>
                <w:szCs w:val="22"/>
              </w:rPr>
              <w:t xml:space="preserve"> </w:t>
            </w:r>
          </w:p>
          <w:p w14:paraId="44F185B6" w14:textId="77777777" w:rsidR="007B0AF8" w:rsidRDefault="007B0AF8" w:rsidP="007B0AF8">
            <w:pPr>
              <w:rPr>
                <w:sz w:val="22"/>
                <w:szCs w:val="22"/>
              </w:rPr>
            </w:pPr>
          </w:p>
          <w:p w14:paraId="00A36BCA" w14:textId="3BEFB4E7" w:rsidR="007B0AF8" w:rsidRPr="00941C95" w:rsidRDefault="007B0AF8" w:rsidP="007B0AF8">
            <w:pPr>
              <w:rPr>
                <w:sz w:val="22"/>
                <w:szCs w:val="22"/>
              </w:rPr>
            </w:pPr>
            <w:r w:rsidRPr="00941C95">
              <w:rPr>
                <w:sz w:val="22"/>
                <w:szCs w:val="22"/>
              </w:rPr>
              <w:t>Procentile –</w:t>
            </w:r>
            <w:r>
              <w:rPr>
                <w:sz w:val="22"/>
                <w:szCs w:val="22"/>
              </w:rPr>
              <w:t>78</w:t>
            </w:r>
          </w:p>
          <w:p w14:paraId="186AE19A" w14:textId="77777777" w:rsidR="007B0AF8" w:rsidRDefault="007B0AF8" w:rsidP="007B0AF8">
            <w:pPr>
              <w:rPr>
                <w:sz w:val="22"/>
                <w:szCs w:val="22"/>
              </w:rPr>
            </w:pPr>
            <w:r w:rsidRPr="007B0AF8">
              <w:rPr>
                <w:sz w:val="22"/>
                <w:szCs w:val="22"/>
              </w:rPr>
              <w:t>Linguistics and Language</w:t>
            </w:r>
          </w:p>
          <w:p w14:paraId="3A5F2B04" w14:textId="66BA11A9" w:rsidR="00C370AB" w:rsidRPr="00941C95" w:rsidRDefault="00C370AB" w:rsidP="00564EEA">
            <w:pPr>
              <w:rPr>
                <w:sz w:val="22"/>
                <w:szCs w:val="22"/>
              </w:rPr>
            </w:pPr>
          </w:p>
        </w:tc>
        <w:tc>
          <w:tcPr>
            <w:tcW w:w="2835" w:type="dxa"/>
            <w:tcBorders>
              <w:top w:val="single" w:sz="4" w:space="0" w:color="auto"/>
              <w:left w:val="single" w:sz="4" w:space="0" w:color="auto"/>
              <w:bottom w:val="single" w:sz="4" w:space="0" w:color="auto"/>
              <w:right w:val="single" w:sz="4" w:space="0" w:color="auto"/>
            </w:tcBorders>
          </w:tcPr>
          <w:p w14:paraId="49C432AB" w14:textId="77777777" w:rsidR="005F5DC7" w:rsidRPr="00941C95" w:rsidRDefault="005F5DC7" w:rsidP="00564EEA">
            <w:pPr>
              <w:rPr>
                <w:lang w:val="kk-KZ"/>
              </w:rPr>
            </w:pPr>
            <w:r w:rsidRPr="00941C95">
              <w:t xml:space="preserve">Bessimbayev B., Kozhakhmetova A., Aitbayeva N., </w:t>
            </w:r>
          </w:p>
          <w:p w14:paraId="3E9E56FB" w14:textId="77777777" w:rsidR="009E6610" w:rsidRPr="00941C95" w:rsidRDefault="005F5DC7" w:rsidP="00564EEA">
            <w:pPr>
              <w:rPr>
                <w:lang w:val="kk-KZ"/>
              </w:rPr>
            </w:pPr>
            <w:r w:rsidRPr="00941C95">
              <w:t>Adilbekova E.</w:t>
            </w:r>
          </w:p>
          <w:p w14:paraId="70021C54" w14:textId="7C464139" w:rsidR="005F5DC7" w:rsidRPr="00941C95" w:rsidRDefault="005F5DC7" w:rsidP="00564EEA">
            <w:pPr>
              <w:rPr>
                <w:rStyle w:val="s8"/>
                <w:b/>
                <w:bCs/>
                <w:color w:val="000000"/>
                <w:sz w:val="22"/>
                <w:szCs w:val="22"/>
              </w:rPr>
            </w:pPr>
            <w:r w:rsidRPr="00941C95">
              <w:rPr>
                <w:b/>
                <w:bCs/>
              </w:rPr>
              <w:t>Aldasheva K.S.</w:t>
            </w:r>
          </w:p>
        </w:tc>
        <w:tc>
          <w:tcPr>
            <w:tcW w:w="1136" w:type="dxa"/>
            <w:tcBorders>
              <w:top w:val="single" w:sz="4" w:space="0" w:color="auto"/>
              <w:left w:val="single" w:sz="4" w:space="0" w:color="auto"/>
              <w:bottom w:val="single" w:sz="4" w:space="0" w:color="auto"/>
              <w:right w:val="single" w:sz="4" w:space="0" w:color="auto"/>
            </w:tcBorders>
          </w:tcPr>
          <w:p w14:paraId="1C05C797" w14:textId="3F60E934" w:rsidR="009E6610" w:rsidRPr="00941C95" w:rsidRDefault="00564EEA" w:rsidP="00564EEA">
            <w:pPr>
              <w:rPr>
                <w:sz w:val="22"/>
                <w:szCs w:val="22"/>
                <w:lang w:val="kk-KZ"/>
              </w:rPr>
            </w:pPr>
            <w:r w:rsidRPr="00941C95">
              <w:rPr>
                <w:sz w:val="22"/>
                <w:szCs w:val="22"/>
                <w:lang w:val="kk-KZ"/>
              </w:rPr>
              <w:t>Тең автор</w:t>
            </w:r>
          </w:p>
        </w:tc>
      </w:tr>
      <w:tr w:rsidR="00980731" w:rsidRPr="00941C95" w14:paraId="2FCF1FF8" w14:textId="77777777" w:rsidTr="00C370AB">
        <w:trPr>
          <w:trHeight w:val="146"/>
        </w:trPr>
        <w:tc>
          <w:tcPr>
            <w:tcW w:w="563" w:type="dxa"/>
            <w:tcBorders>
              <w:top w:val="single" w:sz="4" w:space="0" w:color="auto"/>
              <w:left w:val="single" w:sz="4" w:space="0" w:color="auto"/>
              <w:bottom w:val="single" w:sz="4" w:space="0" w:color="auto"/>
              <w:right w:val="single" w:sz="4" w:space="0" w:color="auto"/>
            </w:tcBorders>
          </w:tcPr>
          <w:p w14:paraId="25571C64" w14:textId="77777777" w:rsidR="00980731" w:rsidRPr="00941C95" w:rsidRDefault="00980731" w:rsidP="00564EEA">
            <w:pPr>
              <w:numPr>
                <w:ilvl w:val="0"/>
                <w:numId w:val="1"/>
              </w:numPr>
              <w:ind w:left="0" w:firstLine="0"/>
              <w:rPr>
                <w:b/>
                <w:bCs/>
                <w:sz w:val="22"/>
                <w:szCs w:val="22"/>
              </w:rPr>
            </w:pPr>
          </w:p>
        </w:tc>
        <w:tc>
          <w:tcPr>
            <w:tcW w:w="2239" w:type="dxa"/>
            <w:tcBorders>
              <w:top w:val="single" w:sz="4" w:space="0" w:color="auto"/>
              <w:left w:val="single" w:sz="4" w:space="0" w:color="auto"/>
              <w:bottom w:val="single" w:sz="4" w:space="0" w:color="auto"/>
              <w:right w:val="single" w:sz="4" w:space="0" w:color="auto"/>
            </w:tcBorders>
          </w:tcPr>
          <w:p w14:paraId="6AC185E6" w14:textId="77777777" w:rsidR="005F5DC7" w:rsidRPr="00941C95" w:rsidRDefault="005F5DC7" w:rsidP="005F5DC7">
            <w:pPr>
              <w:suppressAutoHyphens/>
            </w:pPr>
            <w:r w:rsidRPr="00941C95">
              <w:t>Axiological approach as a factor of university curriculum language</w:t>
            </w:r>
          </w:p>
          <w:p w14:paraId="19E8EFF6" w14:textId="755C2342" w:rsidR="00980731" w:rsidRPr="00941C95" w:rsidRDefault="00980731" w:rsidP="00564EEA">
            <w:pPr>
              <w:pStyle w:val="4"/>
              <w:shd w:val="clear" w:color="auto" w:fill="FFFFFF"/>
              <w:ind w:left="0"/>
              <w:rPr>
                <w:rFonts w:ascii="Times New Roman" w:eastAsiaTheme="minorEastAsia"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84A7CB9" w14:textId="7054F414" w:rsidR="00980731" w:rsidRPr="00941C95" w:rsidRDefault="00980731" w:rsidP="00564EEA">
            <w:pPr>
              <w:rPr>
                <w:sz w:val="22"/>
                <w:szCs w:val="22"/>
                <w:lang w:val="kk-KZ"/>
              </w:rPr>
            </w:pPr>
            <w:r w:rsidRPr="00941C95">
              <w:rPr>
                <w:sz w:val="22"/>
                <w:szCs w:val="22"/>
                <w:lang w:val="kk-KZ"/>
              </w:rPr>
              <w:t>мақала</w:t>
            </w:r>
          </w:p>
        </w:tc>
        <w:tc>
          <w:tcPr>
            <w:tcW w:w="2409" w:type="dxa"/>
            <w:tcBorders>
              <w:top w:val="single" w:sz="4" w:space="0" w:color="auto"/>
              <w:left w:val="single" w:sz="4" w:space="0" w:color="auto"/>
              <w:bottom w:val="single" w:sz="4" w:space="0" w:color="auto"/>
              <w:right w:val="single" w:sz="4" w:space="0" w:color="auto"/>
            </w:tcBorders>
          </w:tcPr>
          <w:p w14:paraId="5F61D1D4" w14:textId="77777777" w:rsidR="00A24A57" w:rsidRPr="00941C95" w:rsidRDefault="005F5DC7" w:rsidP="00564EEA">
            <w:pPr>
              <w:rPr>
                <w:lang w:val="kk-KZ"/>
              </w:rPr>
            </w:pPr>
            <w:r w:rsidRPr="00941C95">
              <w:t>Xlinguae</w:t>
            </w:r>
            <w:r w:rsidRPr="00941C95">
              <w:rPr>
                <w:lang w:val="kk-KZ"/>
              </w:rPr>
              <w:t xml:space="preserve">, </w:t>
            </w:r>
            <w:r w:rsidRPr="00941C95">
              <w:t>2024.</w:t>
            </w:r>
          </w:p>
          <w:p w14:paraId="3027F8D3" w14:textId="77777777" w:rsidR="005F5DC7" w:rsidRDefault="005F5DC7" w:rsidP="005F5DC7">
            <w:pPr>
              <w:rPr>
                <w:sz w:val="22"/>
                <w:szCs w:val="22"/>
              </w:rPr>
            </w:pPr>
            <w:r w:rsidRPr="00941C95">
              <w:rPr>
                <w:sz w:val="22"/>
                <w:szCs w:val="22"/>
              </w:rPr>
              <w:t>DOI: 10.18355/XL.2024.17.02.18</w:t>
            </w:r>
          </w:p>
          <w:p w14:paraId="27D6F7B2" w14:textId="77777777" w:rsidR="007B0AF8" w:rsidRDefault="007B0AF8" w:rsidP="005F5DC7">
            <w:pPr>
              <w:rPr>
                <w:sz w:val="22"/>
                <w:szCs w:val="22"/>
              </w:rPr>
            </w:pPr>
          </w:p>
          <w:p w14:paraId="693F11DE" w14:textId="77777777" w:rsidR="007B0AF8" w:rsidRDefault="007B0AF8" w:rsidP="007B0AF8">
            <w:hyperlink r:id="rId12" w:history="1">
              <w:r w:rsidRPr="00561B6E">
                <w:rPr>
                  <w:rStyle w:val="a5"/>
                </w:rPr>
                <w:t>https://www.xlinguae.eu/2024_17_2_18.html</w:t>
              </w:r>
            </w:hyperlink>
            <w:r>
              <w:t xml:space="preserve"> </w:t>
            </w:r>
          </w:p>
          <w:p w14:paraId="19E7B608" w14:textId="26434604" w:rsidR="007B0AF8" w:rsidRDefault="007B0AF8" w:rsidP="005F5DC7">
            <w:pPr>
              <w:rPr>
                <w:sz w:val="22"/>
                <w:szCs w:val="22"/>
              </w:rPr>
            </w:pPr>
          </w:p>
          <w:p w14:paraId="6B635C88" w14:textId="187B5D9B" w:rsidR="007B0AF8" w:rsidRPr="007B0AF8" w:rsidRDefault="007B0AF8" w:rsidP="007B0AF8">
            <w:hyperlink r:id="rId13" w:history="1">
              <w:r w:rsidRPr="00561B6E">
                <w:rPr>
                  <w:rStyle w:val="a5"/>
                </w:rPr>
                <w:t>https://www.scopus.com/sourceid/21100241808</w:t>
              </w:r>
            </w:hyperlink>
            <w:r>
              <w:t xml:space="preserve"> </w:t>
            </w:r>
          </w:p>
          <w:p w14:paraId="7C9F7C33" w14:textId="49821844" w:rsidR="007B0AF8" w:rsidRPr="00941C95" w:rsidRDefault="007B0AF8" w:rsidP="005F5DC7">
            <w:pPr>
              <w:rPr>
                <w:sz w:val="22"/>
                <w:szCs w:val="22"/>
                <w:lang w:val="kk-KZ"/>
              </w:rPr>
            </w:pPr>
          </w:p>
        </w:tc>
        <w:tc>
          <w:tcPr>
            <w:tcW w:w="1730" w:type="dxa"/>
            <w:tcBorders>
              <w:top w:val="single" w:sz="4" w:space="0" w:color="auto"/>
              <w:left w:val="single" w:sz="4" w:space="0" w:color="auto"/>
              <w:bottom w:val="single" w:sz="4" w:space="0" w:color="auto"/>
              <w:right w:val="single" w:sz="4" w:space="0" w:color="auto"/>
            </w:tcBorders>
          </w:tcPr>
          <w:p w14:paraId="0D6CBD2C" w14:textId="7037DBBC" w:rsidR="00C370AB" w:rsidRPr="00941C95" w:rsidRDefault="00C370AB" w:rsidP="00564EEA">
            <w:pPr>
              <w:rPr>
                <w:b/>
                <w:bCs/>
                <w:sz w:val="22"/>
                <w:szCs w:val="22"/>
                <w:highlight w:val="yellow"/>
              </w:rPr>
            </w:pPr>
          </w:p>
        </w:tc>
        <w:tc>
          <w:tcPr>
            <w:tcW w:w="1134" w:type="dxa"/>
            <w:tcBorders>
              <w:top w:val="single" w:sz="4" w:space="0" w:color="auto"/>
              <w:left w:val="single" w:sz="4" w:space="0" w:color="auto"/>
              <w:bottom w:val="single" w:sz="4" w:space="0" w:color="auto"/>
              <w:right w:val="single" w:sz="4" w:space="0" w:color="auto"/>
            </w:tcBorders>
          </w:tcPr>
          <w:p w14:paraId="1FA1F237" w14:textId="77777777" w:rsidR="00980731" w:rsidRPr="00941C95" w:rsidRDefault="00980731" w:rsidP="00564EEA">
            <w:pPr>
              <w:rPr>
                <w:b/>
                <w:bCs/>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A86B739" w14:textId="3397E6C9" w:rsidR="00401CB7" w:rsidRPr="00941C95" w:rsidRDefault="00401CB7" w:rsidP="00401CB7">
            <w:pPr>
              <w:rPr>
                <w:sz w:val="22"/>
                <w:szCs w:val="22"/>
              </w:rPr>
            </w:pPr>
            <w:r w:rsidRPr="00941C95">
              <w:rPr>
                <w:sz w:val="22"/>
                <w:szCs w:val="22"/>
              </w:rPr>
              <w:t>CS =</w:t>
            </w:r>
            <w:r w:rsidRPr="00941C95">
              <w:rPr>
                <w:sz w:val="22"/>
                <w:szCs w:val="22"/>
                <w:lang w:val="kk-KZ"/>
              </w:rPr>
              <w:t xml:space="preserve"> </w:t>
            </w:r>
            <w:r w:rsidRPr="00941C95">
              <w:rPr>
                <w:sz w:val="22"/>
                <w:szCs w:val="22"/>
              </w:rPr>
              <w:t>1.</w:t>
            </w:r>
            <w:r w:rsidR="00AA2956">
              <w:rPr>
                <w:sz w:val="22"/>
                <w:szCs w:val="22"/>
              </w:rPr>
              <w:t>5</w:t>
            </w:r>
          </w:p>
          <w:p w14:paraId="15CEACE7" w14:textId="20854370" w:rsidR="00B6152C" w:rsidRDefault="00B6152C" w:rsidP="00564EEA">
            <w:pPr>
              <w:rPr>
                <w:sz w:val="22"/>
                <w:szCs w:val="22"/>
              </w:rPr>
            </w:pPr>
            <w:r w:rsidRPr="00941C95">
              <w:rPr>
                <w:sz w:val="22"/>
                <w:szCs w:val="22"/>
              </w:rPr>
              <w:t>(202</w:t>
            </w:r>
            <w:r w:rsidR="00AA2956">
              <w:rPr>
                <w:sz w:val="22"/>
                <w:szCs w:val="22"/>
                <w:lang w:val="tr-TR"/>
              </w:rPr>
              <w:t>3</w:t>
            </w:r>
            <w:r w:rsidRPr="00941C95">
              <w:rPr>
                <w:sz w:val="22"/>
                <w:szCs w:val="22"/>
              </w:rPr>
              <w:t>)</w:t>
            </w:r>
          </w:p>
          <w:p w14:paraId="2D13D85A" w14:textId="77777777" w:rsidR="007B0AF8" w:rsidRDefault="007B0AF8" w:rsidP="00564EEA">
            <w:pPr>
              <w:rPr>
                <w:sz w:val="22"/>
                <w:szCs w:val="22"/>
              </w:rPr>
            </w:pPr>
          </w:p>
          <w:p w14:paraId="3BB4E3C0" w14:textId="77777777" w:rsidR="007B0AF8" w:rsidRPr="00941C95" w:rsidRDefault="007B0AF8" w:rsidP="007B0AF8">
            <w:pPr>
              <w:rPr>
                <w:sz w:val="22"/>
                <w:szCs w:val="22"/>
              </w:rPr>
            </w:pPr>
            <w:r w:rsidRPr="00941C95">
              <w:rPr>
                <w:sz w:val="22"/>
                <w:szCs w:val="22"/>
              </w:rPr>
              <w:t>Procentile –77</w:t>
            </w:r>
          </w:p>
          <w:p w14:paraId="00DFB485" w14:textId="77777777" w:rsidR="00C370AB" w:rsidRDefault="007B0AF8" w:rsidP="007B0AF8">
            <w:pPr>
              <w:rPr>
                <w:sz w:val="22"/>
                <w:szCs w:val="22"/>
              </w:rPr>
            </w:pPr>
            <w:r w:rsidRPr="007B0AF8">
              <w:rPr>
                <w:sz w:val="22"/>
                <w:szCs w:val="22"/>
              </w:rPr>
              <w:t>Language and Linguistics</w:t>
            </w:r>
            <w:r w:rsidR="00401CB7" w:rsidRPr="00941C95">
              <w:rPr>
                <w:sz w:val="22"/>
                <w:szCs w:val="22"/>
              </w:rPr>
              <w:t xml:space="preserve"> </w:t>
            </w:r>
          </w:p>
          <w:p w14:paraId="6FF89F7D" w14:textId="77777777" w:rsidR="007B0AF8" w:rsidRDefault="007B0AF8" w:rsidP="007B0AF8">
            <w:pPr>
              <w:rPr>
                <w:sz w:val="22"/>
                <w:szCs w:val="22"/>
              </w:rPr>
            </w:pPr>
          </w:p>
          <w:p w14:paraId="300B6A32" w14:textId="77777777" w:rsidR="007B0AF8" w:rsidRPr="00941C95" w:rsidRDefault="007B0AF8" w:rsidP="007B0AF8">
            <w:pPr>
              <w:rPr>
                <w:sz w:val="22"/>
                <w:szCs w:val="22"/>
              </w:rPr>
            </w:pPr>
            <w:r w:rsidRPr="00941C95">
              <w:rPr>
                <w:sz w:val="22"/>
                <w:szCs w:val="22"/>
              </w:rPr>
              <w:t>Procentile –7</w:t>
            </w:r>
            <w:r>
              <w:rPr>
                <w:sz w:val="22"/>
                <w:szCs w:val="22"/>
              </w:rPr>
              <w:t>4</w:t>
            </w:r>
          </w:p>
          <w:p w14:paraId="40F5D1E9" w14:textId="77777777" w:rsidR="007B0AF8" w:rsidRDefault="007B0AF8" w:rsidP="007B0AF8">
            <w:pPr>
              <w:rPr>
                <w:sz w:val="22"/>
                <w:szCs w:val="22"/>
              </w:rPr>
            </w:pPr>
            <w:r w:rsidRPr="007B0AF8">
              <w:rPr>
                <w:sz w:val="22"/>
                <w:szCs w:val="22"/>
              </w:rPr>
              <w:t>Linguistics and Language</w:t>
            </w:r>
          </w:p>
          <w:p w14:paraId="22D5E86C" w14:textId="3C3D76F2" w:rsidR="007B0AF8" w:rsidRPr="00941C95" w:rsidRDefault="007B0AF8" w:rsidP="007B0AF8">
            <w:pPr>
              <w:rPr>
                <w:sz w:val="22"/>
                <w:szCs w:val="22"/>
              </w:rPr>
            </w:pPr>
          </w:p>
        </w:tc>
        <w:tc>
          <w:tcPr>
            <w:tcW w:w="2835" w:type="dxa"/>
            <w:tcBorders>
              <w:top w:val="single" w:sz="4" w:space="0" w:color="auto"/>
              <w:left w:val="single" w:sz="4" w:space="0" w:color="auto"/>
              <w:bottom w:val="single" w:sz="4" w:space="0" w:color="auto"/>
              <w:right w:val="single" w:sz="4" w:space="0" w:color="auto"/>
            </w:tcBorders>
          </w:tcPr>
          <w:p w14:paraId="76403741" w14:textId="77777777" w:rsidR="00980731" w:rsidRPr="00941C95" w:rsidRDefault="005F5DC7" w:rsidP="00564EEA">
            <w:r w:rsidRPr="00941C95">
              <w:rPr>
                <w:lang w:val="kk-KZ"/>
              </w:rPr>
              <w:t>Kuznetsova I., Mukhamejanova G., Tuimebayev Zh., Myrzaliyeva S.</w:t>
            </w:r>
          </w:p>
          <w:p w14:paraId="034232CE" w14:textId="18949D78" w:rsidR="005F5DC7" w:rsidRPr="00941C95" w:rsidRDefault="005F5DC7" w:rsidP="00564EEA">
            <w:pPr>
              <w:rPr>
                <w:rStyle w:val="s8"/>
                <w:b/>
                <w:bCs/>
                <w:color w:val="000000"/>
                <w:sz w:val="22"/>
                <w:szCs w:val="22"/>
              </w:rPr>
            </w:pPr>
            <w:r w:rsidRPr="00941C95">
              <w:rPr>
                <w:b/>
                <w:bCs/>
              </w:rPr>
              <w:t>Aldasheva K.S.</w:t>
            </w:r>
          </w:p>
        </w:tc>
        <w:tc>
          <w:tcPr>
            <w:tcW w:w="1136" w:type="dxa"/>
            <w:tcBorders>
              <w:top w:val="single" w:sz="4" w:space="0" w:color="auto"/>
              <w:left w:val="single" w:sz="4" w:space="0" w:color="auto"/>
              <w:bottom w:val="single" w:sz="4" w:space="0" w:color="auto"/>
              <w:right w:val="single" w:sz="4" w:space="0" w:color="auto"/>
            </w:tcBorders>
          </w:tcPr>
          <w:p w14:paraId="1DA3CBD3" w14:textId="4F70A370" w:rsidR="00980731" w:rsidRPr="00941C95" w:rsidRDefault="00564EEA" w:rsidP="00564EEA">
            <w:pPr>
              <w:rPr>
                <w:sz w:val="22"/>
                <w:szCs w:val="22"/>
                <w:lang w:val="kk-KZ"/>
              </w:rPr>
            </w:pPr>
            <w:r w:rsidRPr="00941C95">
              <w:rPr>
                <w:sz w:val="22"/>
                <w:szCs w:val="22"/>
                <w:lang w:val="kk-KZ"/>
              </w:rPr>
              <w:t>Тең автор</w:t>
            </w:r>
          </w:p>
        </w:tc>
      </w:tr>
    </w:tbl>
    <w:p w14:paraId="5232B9E0" w14:textId="555CE7AC" w:rsidR="00BC318D" w:rsidRPr="00941C95" w:rsidRDefault="00BC318D" w:rsidP="00A93321">
      <w:pPr>
        <w:spacing w:after="160" w:line="259" w:lineRule="auto"/>
        <w:rPr>
          <w:sz w:val="22"/>
          <w:szCs w:val="22"/>
          <w:lang w:val="kk-KZ"/>
        </w:rPr>
        <w:sectPr w:rsidR="00BC318D" w:rsidRPr="00941C95" w:rsidSect="00A37883">
          <w:footerReference w:type="default" r:id="rId14"/>
          <w:pgSz w:w="15840" w:h="12240" w:orient="landscape"/>
          <w:pgMar w:top="851" w:right="567" w:bottom="851" w:left="567" w:header="709" w:footer="709" w:gutter="0"/>
          <w:cols w:space="708"/>
          <w:docGrid w:linePitch="360"/>
        </w:sectPr>
      </w:pPr>
    </w:p>
    <w:p w14:paraId="123A3223" w14:textId="77777777" w:rsidR="005F5DC7" w:rsidRPr="00941C95" w:rsidRDefault="005F5DC7" w:rsidP="005F5DC7">
      <w:pPr>
        <w:tabs>
          <w:tab w:val="left" w:pos="1260"/>
        </w:tabs>
        <w:jc w:val="center"/>
        <w:rPr>
          <w:b/>
          <w:lang w:val="kk-KZ"/>
        </w:rPr>
      </w:pPr>
      <w:r w:rsidRPr="00941C95">
        <w:rPr>
          <w:b/>
          <w:lang w:val="kk-KZ"/>
        </w:rPr>
        <w:lastRenderedPageBreak/>
        <w:t>Әл-Фараби атындағы Қазақ ұлттық университеті</w:t>
      </w:r>
    </w:p>
    <w:p w14:paraId="5DA23524" w14:textId="77777777" w:rsidR="005F5DC7" w:rsidRPr="00941C95" w:rsidRDefault="005F5DC7" w:rsidP="005F5DC7">
      <w:pPr>
        <w:tabs>
          <w:tab w:val="left" w:pos="1260"/>
        </w:tabs>
        <w:jc w:val="center"/>
        <w:rPr>
          <w:b/>
          <w:lang w:val="kk-KZ"/>
        </w:rPr>
      </w:pPr>
      <w:r w:rsidRPr="00941C95">
        <w:rPr>
          <w:b/>
          <w:lang w:val="kk-KZ"/>
        </w:rPr>
        <w:t xml:space="preserve">филология факультеті түркітану және тіл теориясы кафедрасының аға оқытушысы, </w:t>
      </w:r>
    </w:p>
    <w:p w14:paraId="32DD8A69" w14:textId="77777777" w:rsidR="005F5DC7" w:rsidRPr="00941C95" w:rsidRDefault="005F5DC7" w:rsidP="005F5DC7">
      <w:pPr>
        <w:tabs>
          <w:tab w:val="left" w:pos="1260"/>
        </w:tabs>
        <w:jc w:val="center"/>
        <w:rPr>
          <w:b/>
          <w:lang w:val="kk-KZ"/>
        </w:rPr>
      </w:pPr>
      <w:r w:rsidRPr="00941C95">
        <w:rPr>
          <w:b/>
          <w:lang w:val="kk-KZ"/>
        </w:rPr>
        <w:t>PhD Алдашева Камар Сагингалиевнаның</w:t>
      </w:r>
    </w:p>
    <w:p w14:paraId="781399EF" w14:textId="77777777" w:rsidR="005F5DC7" w:rsidRPr="00941C95" w:rsidRDefault="005F5DC7" w:rsidP="005F5DC7">
      <w:pPr>
        <w:jc w:val="center"/>
        <w:rPr>
          <w:b/>
          <w:lang w:val="kk-KZ"/>
        </w:rPr>
      </w:pPr>
      <w:r w:rsidRPr="00941C95">
        <w:rPr>
          <w:b/>
          <w:lang w:val="kk-KZ"/>
        </w:rPr>
        <w:t>соңғы ғылыми еңбектерінің</w:t>
      </w:r>
    </w:p>
    <w:p w14:paraId="23056415" w14:textId="77777777" w:rsidR="005F5DC7" w:rsidRPr="00941C95" w:rsidRDefault="005F5DC7" w:rsidP="005F5DC7">
      <w:pPr>
        <w:jc w:val="center"/>
        <w:rPr>
          <w:b/>
          <w:lang w:val="kk-KZ"/>
        </w:rPr>
      </w:pPr>
    </w:p>
    <w:p w14:paraId="20DD2FA8" w14:textId="77777777" w:rsidR="005F5DC7" w:rsidRPr="00941C95" w:rsidRDefault="005F5DC7" w:rsidP="005F5DC7">
      <w:pPr>
        <w:jc w:val="center"/>
        <w:rPr>
          <w:b/>
          <w:lang w:val="kk-KZ"/>
        </w:rPr>
      </w:pPr>
      <w:r w:rsidRPr="00941C95">
        <w:rPr>
          <w:b/>
          <w:lang w:val="kk-KZ"/>
        </w:rPr>
        <w:t>Т І З І М І</w:t>
      </w:r>
    </w:p>
    <w:p w14:paraId="6079F215" w14:textId="77777777" w:rsidR="005F5DC7" w:rsidRPr="00941C95" w:rsidRDefault="005F5DC7" w:rsidP="005F5DC7">
      <w:pPr>
        <w:jc w:val="center"/>
        <w:rPr>
          <w:b/>
          <w:lang w:val="kk-KZ"/>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3119"/>
        <w:gridCol w:w="3971"/>
        <w:gridCol w:w="2409"/>
      </w:tblGrid>
      <w:tr w:rsidR="00256769" w:rsidRPr="00941C95" w14:paraId="13053E1F" w14:textId="77777777" w:rsidTr="00746BFC">
        <w:trPr>
          <w:trHeight w:val="603"/>
        </w:trPr>
        <w:tc>
          <w:tcPr>
            <w:tcW w:w="566" w:type="dxa"/>
          </w:tcPr>
          <w:p w14:paraId="4148F65B" w14:textId="77777777" w:rsidR="00256769" w:rsidRPr="00941C95" w:rsidRDefault="00256769" w:rsidP="006270B7">
            <w:pPr>
              <w:jc w:val="center"/>
              <w:rPr>
                <w:b/>
                <w:lang w:val="kk-KZ"/>
              </w:rPr>
            </w:pPr>
            <w:r w:rsidRPr="00941C95">
              <w:rPr>
                <w:b/>
                <w:lang w:val="kk-KZ"/>
              </w:rPr>
              <w:t>№</w:t>
            </w:r>
          </w:p>
        </w:tc>
        <w:tc>
          <w:tcPr>
            <w:tcW w:w="3119" w:type="dxa"/>
          </w:tcPr>
          <w:p w14:paraId="271FDC06" w14:textId="77777777" w:rsidR="00256769" w:rsidRPr="00941C95" w:rsidRDefault="00256769" w:rsidP="006270B7">
            <w:pPr>
              <w:jc w:val="center"/>
              <w:rPr>
                <w:b/>
              </w:rPr>
            </w:pPr>
            <w:r w:rsidRPr="00941C95">
              <w:rPr>
                <w:b/>
                <w:lang w:val="kk-KZ"/>
              </w:rPr>
              <w:t>Еңбектің атауы</w:t>
            </w:r>
          </w:p>
          <w:p w14:paraId="0C48994A" w14:textId="77777777" w:rsidR="00256769" w:rsidRPr="00941C95" w:rsidRDefault="00256769" w:rsidP="006270B7">
            <w:pPr>
              <w:jc w:val="center"/>
              <w:rPr>
                <w:b/>
                <w:lang w:val="kk-KZ"/>
              </w:rPr>
            </w:pPr>
          </w:p>
        </w:tc>
        <w:tc>
          <w:tcPr>
            <w:tcW w:w="3971" w:type="dxa"/>
          </w:tcPr>
          <w:p w14:paraId="25952D02" w14:textId="77777777" w:rsidR="00256769" w:rsidRPr="00941C95" w:rsidRDefault="00256769" w:rsidP="006270B7">
            <w:pPr>
              <w:jc w:val="center"/>
              <w:rPr>
                <w:b/>
                <w:lang w:val="kk-KZ"/>
              </w:rPr>
            </w:pPr>
            <w:r w:rsidRPr="00941C95">
              <w:rPr>
                <w:b/>
                <w:lang w:val="kk-KZ"/>
              </w:rPr>
              <w:t>Басылымның атауы, нөмірі, жылы, беттері</w:t>
            </w:r>
          </w:p>
        </w:tc>
        <w:tc>
          <w:tcPr>
            <w:tcW w:w="2409" w:type="dxa"/>
          </w:tcPr>
          <w:p w14:paraId="177F8B07" w14:textId="77777777" w:rsidR="00256769" w:rsidRPr="00941C95" w:rsidRDefault="00256769" w:rsidP="006270B7">
            <w:pPr>
              <w:jc w:val="center"/>
              <w:rPr>
                <w:b/>
                <w:lang w:val="kk-KZ"/>
              </w:rPr>
            </w:pPr>
            <w:r w:rsidRPr="00941C95">
              <w:rPr>
                <w:b/>
                <w:lang w:val="kk-KZ"/>
              </w:rPr>
              <w:t>Авторлық бірлестікте</w:t>
            </w:r>
          </w:p>
        </w:tc>
      </w:tr>
      <w:tr w:rsidR="00256769" w:rsidRPr="00941C95" w14:paraId="5294C8BD" w14:textId="77777777" w:rsidTr="00746BFC">
        <w:trPr>
          <w:trHeight w:val="202"/>
        </w:trPr>
        <w:tc>
          <w:tcPr>
            <w:tcW w:w="566" w:type="dxa"/>
          </w:tcPr>
          <w:p w14:paraId="4B2CF60A" w14:textId="77777777" w:rsidR="00256769" w:rsidRPr="00941C95" w:rsidRDefault="00256769" w:rsidP="006270B7">
            <w:pPr>
              <w:jc w:val="center"/>
              <w:rPr>
                <w:b/>
              </w:rPr>
            </w:pPr>
            <w:r w:rsidRPr="00941C95">
              <w:rPr>
                <w:b/>
              </w:rPr>
              <w:t>1</w:t>
            </w:r>
          </w:p>
        </w:tc>
        <w:tc>
          <w:tcPr>
            <w:tcW w:w="3119" w:type="dxa"/>
          </w:tcPr>
          <w:p w14:paraId="16E7C21D" w14:textId="77777777" w:rsidR="00256769" w:rsidRPr="00941C95" w:rsidRDefault="00256769" w:rsidP="006270B7">
            <w:pPr>
              <w:jc w:val="center"/>
              <w:rPr>
                <w:b/>
              </w:rPr>
            </w:pPr>
            <w:r w:rsidRPr="00941C95">
              <w:rPr>
                <w:b/>
              </w:rPr>
              <w:t>2</w:t>
            </w:r>
          </w:p>
        </w:tc>
        <w:tc>
          <w:tcPr>
            <w:tcW w:w="3971" w:type="dxa"/>
          </w:tcPr>
          <w:p w14:paraId="4F8DAC5A" w14:textId="77777777" w:rsidR="00256769" w:rsidRPr="00941C95" w:rsidRDefault="00256769" w:rsidP="006270B7">
            <w:pPr>
              <w:jc w:val="center"/>
              <w:rPr>
                <w:b/>
              </w:rPr>
            </w:pPr>
            <w:r w:rsidRPr="00941C95">
              <w:rPr>
                <w:b/>
              </w:rPr>
              <w:t>4</w:t>
            </w:r>
          </w:p>
        </w:tc>
        <w:tc>
          <w:tcPr>
            <w:tcW w:w="2409" w:type="dxa"/>
          </w:tcPr>
          <w:p w14:paraId="3F2A3DE1" w14:textId="77777777" w:rsidR="00256769" w:rsidRPr="00941C95" w:rsidRDefault="00256769" w:rsidP="006270B7">
            <w:pPr>
              <w:jc w:val="center"/>
              <w:rPr>
                <w:b/>
              </w:rPr>
            </w:pPr>
            <w:r w:rsidRPr="00941C95">
              <w:rPr>
                <w:b/>
              </w:rPr>
              <w:t>6</w:t>
            </w:r>
          </w:p>
        </w:tc>
      </w:tr>
      <w:tr w:rsidR="00256769" w:rsidRPr="00941C95" w14:paraId="25E6F636" w14:textId="77777777" w:rsidTr="00C22DB0">
        <w:trPr>
          <w:trHeight w:val="202"/>
        </w:trPr>
        <w:tc>
          <w:tcPr>
            <w:tcW w:w="10065" w:type="dxa"/>
            <w:gridSpan w:val="4"/>
          </w:tcPr>
          <w:p w14:paraId="2D6F679E" w14:textId="09096E93" w:rsidR="00256769" w:rsidRPr="00256769" w:rsidRDefault="00256769" w:rsidP="006270B7">
            <w:pPr>
              <w:jc w:val="center"/>
              <w:rPr>
                <w:b/>
                <w:bCs/>
              </w:rPr>
            </w:pPr>
            <w:r w:rsidRPr="00256769">
              <w:rPr>
                <w:b/>
                <w:bCs/>
                <w:sz w:val="28"/>
                <w:szCs w:val="28"/>
                <w:lang w:val="kk-KZ"/>
              </w:rPr>
              <w:t>Қазақстан Республикасы Ғылым және жоғары білім министрлігі Ғылым және жоғары білім саласындағы сапаны қамтамасыз ету комитеті ұсынған басылымдар</w:t>
            </w:r>
          </w:p>
        </w:tc>
      </w:tr>
      <w:tr w:rsidR="00256769" w:rsidRPr="00941C95" w14:paraId="3F486C53" w14:textId="77777777" w:rsidTr="00746BFC">
        <w:trPr>
          <w:trHeight w:val="329"/>
        </w:trPr>
        <w:tc>
          <w:tcPr>
            <w:tcW w:w="566" w:type="dxa"/>
          </w:tcPr>
          <w:p w14:paraId="6C8FD336" w14:textId="6266EE09" w:rsidR="00256769" w:rsidRPr="00E557A0" w:rsidRDefault="00256769" w:rsidP="006270B7">
            <w:pPr>
              <w:jc w:val="center"/>
              <w:rPr>
                <w:lang w:val="tr-TR"/>
              </w:rPr>
            </w:pPr>
            <w:r>
              <w:rPr>
                <w:lang w:val="tr-TR"/>
              </w:rPr>
              <w:t>1</w:t>
            </w:r>
          </w:p>
        </w:tc>
        <w:tc>
          <w:tcPr>
            <w:tcW w:w="3119" w:type="dxa"/>
          </w:tcPr>
          <w:p w14:paraId="69BD0970" w14:textId="6C12AA9B" w:rsidR="00256769" w:rsidRPr="00256769" w:rsidRDefault="00256769" w:rsidP="00256769">
            <w:pPr>
              <w:pStyle w:val="af1"/>
              <w:ind w:left="0"/>
              <w:jc w:val="center"/>
              <w:rPr>
                <w:lang w:val="kk-KZ"/>
              </w:rPr>
            </w:pPr>
            <w:r w:rsidRPr="00941C95">
              <w:rPr>
                <w:lang w:val="kk-KZ"/>
              </w:rPr>
              <w:t xml:space="preserve">Онлайн сөздіктер: жаңа сөздердің қалыптану үдерістері </w:t>
            </w:r>
          </w:p>
        </w:tc>
        <w:tc>
          <w:tcPr>
            <w:tcW w:w="3971" w:type="dxa"/>
          </w:tcPr>
          <w:p w14:paraId="7B58EA87" w14:textId="77777777" w:rsidR="00527869" w:rsidRDefault="00256769" w:rsidP="006270B7">
            <w:pPr>
              <w:ind w:left="40" w:hanging="40"/>
              <w:jc w:val="center"/>
              <w:outlineLvl w:val="0"/>
              <w:rPr>
                <w:lang w:val="kk-KZ"/>
              </w:rPr>
            </w:pPr>
            <w:r w:rsidRPr="00941C95">
              <w:rPr>
                <w:lang w:val="kk-KZ"/>
              </w:rPr>
              <w:t xml:space="preserve">Ш. Уәлиханов атындағы Көкшетау мемлекеттік университетінің </w:t>
            </w:r>
            <w:r>
              <w:rPr>
                <w:lang w:val="kk-KZ"/>
              </w:rPr>
              <w:t>х</w:t>
            </w:r>
            <w:r w:rsidRPr="00941C95">
              <w:rPr>
                <w:lang w:val="kk-KZ"/>
              </w:rPr>
              <w:t>абаршысы. – 2017. – №2. – Б. 63-68.</w:t>
            </w:r>
          </w:p>
          <w:p w14:paraId="27DF4DC2" w14:textId="5F27223A" w:rsidR="00256769" w:rsidRPr="00941C95" w:rsidRDefault="00256769" w:rsidP="006270B7">
            <w:pPr>
              <w:ind w:left="40" w:hanging="40"/>
              <w:jc w:val="center"/>
              <w:outlineLvl w:val="0"/>
              <w:rPr>
                <w:lang w:val="kk-KZ"/>
              </w:rPr>
            </w:pPr>
            <w:r w:rsidRPr="00941C95">
              <w:rPr>
                <w:lang w:val="kk-KZ"/>
              </w:rPr>
              <w:t xml:space="preserve"> </w:t>
            </w:r>
          </w:p>
        </w:tc>
        <w:tc>
          <w:tcPr>
            <w:tcW w:w="2409" w:type="dxa"/>
          </w:tcPr>
          <w:p w14:paraId="4DE758D9" w14:textId="77777777" w:rsidR="00256769" w:rsidRPr="00941C95" w:rsidRDefault="00256769" w:rsidP="006270B7">
            <w:pPr>
              <w:jc w:val="center"/>
              <w:rPr>
                <w:lang w:val="kk-KZ"/>
              </w:rPr>
            </w:pPr>
            <w:r w:rsidRPr="00941C95">
              <w:rPr>
                <w:lang w:val="kk-KZ"/>
              </w:rPr>
              <w:t xml:space="preserve">Набидуллин А. </w:t>
            </w:r>
          </w:p>
        </w:tc>
      </w:tr>
      <w:tr w:rsidR="00256769" w:rsidRPr="007A1977" w14:paraId="40F6A98A" w14:textId="77777777" w:rsidTr="00746BFC">
        <w:trPr>
          <w:trHeight w:val="329"/>
        </w:trPr>
        <w:tc>
          <w:tcPr>
            <w:tcW w:w="566" w:type="dxa"/>
          </w:tcPr>
          <w:p w14:paraId="587090C8" w14:textId="5DA2E539" w:rsidR="00256769" w:rsidRPr="00941C95" w:rsidRDefault="00256769" w:rsidP="006270B7">
            <w:pPr>
              <w:jc w:val="center"/>
            </w:pPr>
            <w:r>
              <w:t>2</w:t>
            </w:r>
          </w:p>
        </w:tc>
        <w:tc>
          <w:tcPr>
            <w:tcW w:w="3119" w:type="dxa"/>
          </w:tcPr>
          <w:p w14:paraId="4F37D78F" w14:textId="2B96B746" w:rsidR="00256769" w:rsidRPr="00256769" w:rsidRDefault="00256769" w:rsidP="00256769">
            <w:pPr>
              <w:pStyle w:val="af1"/>
              <w:ind w:left="0"/>
              <w:jc w:val="center"/>
              <w:rPr>
                <w:lang w:val="kk-KZ"/>
              </w:rPr>
            </w:pPr>
            <w:r w:rsidRPr="00941C95">
              <w:rPr>
                <w:lang w:val="kk-KZ"/>
              </w:rPr>
              <w:t>«Қазақ тілі» оқулықтары мен оқу бағдарламаларындағы жаңа сөздердің қамтылуы</w:t>
            </w:r>
          </w:p>
        </w:tc>
        <w:tc>
          <w:tcPr>
            <w:tcW w:w="3971" w:type="dxa"/>
          </w:tcPr>
          <w:p w14:paraId="57BBEAAF" w14:textId="5B7A7925" w:rsidR="00256769" w:rsidRDefault="00256769" w:rsidP="007B0AF8">
            <w:pPr>
              <w:ind w:left="40" w:hanging="40"/>
              <w:jc w:val="center"/>
              <w:outlineLvl w:val="0"/>
              <w:rPr>
                <w:lang w:val="kk-KZ"/>
              </w:rPr>
            </w:pPr>
            <w:r w:rsidRPr="00941C95">
              <w:rPr>
                <w:lang w:val="kk-KZ"/>
              </w:rPr>
              <w:t xml:space="preserve">Абай атындағы ҚазҰПУ  </w:t>
            </w:r>
            <w:r>
              <w:rPr>
                <w:lang w:val="kk-KZ"/>
              </w:rPr>
              <w:t>х</w:t>
            </w:r>
            <w:r w:rsidRPr="00941C95">
              <w:rPr>
                <w:lang w:val="kk-KZ"/>
              </w:rPr>
              <w:t>абаршысы. «Филология ғылымдары» сериясы. – 201</w:t>
            </w:r>
            <w:r w:rsidRPr="005B2FD1">
              <w:rPr>
                <w:lang w:val="kk-KZ"/>
              </w:rPr>
              <w:t>7</w:t>
            </w:r>
            <w:r w:rsidRPr="00941C95">
              <w:rPr>
                <w:lang w:val="kk-KZ"/>
              </w:rPr>
              <w:t>. – №</w:t>
            </w:r>
            <w:r w:rsidRPr="005B2FD1">
              <w:rPr>
                <w:lang w:val="kk-KZ"/>
              </w:rPr>
              <w:t>4 (62)</w:t>
            </w:r>
            <w:r w:rsidRPr="00941C95">
              <w:rPr>
                <w:lang w:val="kk-KZ"/>
              </w:rPr>
              <w:t xml:space="preserve">. – Б. </w:t>
            </w:r>
            <w:r w:rsidRPr="005B2FD1">
              <w:rPr>
                <w:lang w:val="kk-KZ"/>
              </w:rPr>
              <w:t>225-230</w:t>
            </w:r>
            <w:r w:rsidRPr="00941C95">
              <w:rPr>
                <w:lang w:val="kk-KZ"/>
              </w:rPr>
              <w:t>.</w:t>
            </w:r>
          </w:p>
          <w:p w14:paraId="6356EA12" w14:textId="3640A5BD" w:rsidR="00527869" w:rsidRPr="0043797E" w:rsidRDefault="0043797E" w:rsidP="007B0AF8">
            <w:pPr>
              <w:ind w:left="40" w:hanging="40"/>
              <w:jc w:val="center"/>
              <w:outlineLvl w:val="0"/>
              <w:rPr>
                <w:lang w:val="kk-KZ"/>
              </w:rPr>
            </w:pPr>
            <w:hyperlink r:id="rId15" w:history="1">
              <w:r w:rsidRPr="00561B6E">
                <w:rPr>
                  <w:rStyle w:val="a5"/>
                  <w:lang w:val="kk-KZ"/>
                </w:rPr>
                <w:t>https://bulletin-philology.kaznpu.kz/index.php/ped/issue/view/19/26</w:t>
              </w:r>
            </w:hyperlink>
            <w:r w:rsidRPr="0043797E">
              <w:rPr>
                <w:lang w:val="kk-KZ"/>
              </w:rPr>
              <w:t xml:space="preserve"> </w:t>
            </w:r>
          </w:p>
        </w:tc>
        <w:tc>
          <w:tcPr>
            <w:tcW w:w="2409" w:type="dxa"/>
          </w:tcPr>
          <w:p w14:paraId="7F9CE47E" w14:textId="77777777" w:rsidR="00256769" w:rsidRPr="00941C95" w:rsidRDefault="00256769" w:rsidP="006270B7">
            <w:pPr>
              <w:jc w:val="center"/>
              <w:rPr>
                <w:lang w:val="kk-KZ"/>
              </w:rPr>
            </w:pPr>
          </w:p>
        </w:tc>
      </w:tr>
      <w:tr w:rsidR="00256769" w:rsidRPr="00941C95" w14:paraId="7B7AD122" w14:textId="77777777" w:rsidTr="00746BFC">
        <w:trPr>
          <w:trHeight w:val="329"/>
        </w:trPr>
        <w:tc>
          <w:tcPr>
            <w:tcW w:w="566" w:type="dxa"/>
          </w:tcPr>
          <w:p w14:paraId="51D2DF09" w14:textId="41992ED3" w:rsidR="00256769" w:rsidRPr="00941C95" w:rsidRDefault="00256769" w:rsidP="006270B7">
            <w:pPr>
              <w:jc w:val="center"/>
            </w:pPr>
            <w:r>
              <w:t>3</w:t>
            </w:r>
          </w:p>
        </w:tc>
        <w:tc>
          <w:tcPr>
            <w:tcW w:w="3119" w:type="dxa"/>
          </w:tcPr>
          <w:p w14:paraId="590281B7" w14:textId="409A8F80" w:rsidR="00256769" w:rsidRPr="00256769" w:rsidRDefault="00256769" w:rsidP="00256769">
            <w:pPr>
              <w:pStyle w:val="af1"/>
              <w:ind w:left="0"/>
              <w:jc w:val="center"/>
              <w:rPr>
                <w:lang w:val="kk-KZ"/>
              </w:rPr>
            </w:pPr>
            <w:r w:rsidRPr="00941C95">
              <w:rPr>
                <w:lang w:val="kk-KZ"/>
              </w:rPr>
              <w:t>Қазақстандағы тіл саясаты және қазақ тілінің өміршеңдігі</w:t>
            </w:r>
          </w:p>
        </w:tc>
        <w:tc>
          <w:tcPr>
            <w:tcW w:w="3971" w:type="dxa"/>
          </w:tcPr>
          <w:p w14:paraId="2FA24F68" w14:textId="394059D6" w:rsidR="00256769" w:rsidRDefault="00256769" w:rsidP="006270B7">
            <w:pPr>
              <w:ind w:left="40" w:hanging="40"/>
              <w:jc w:val="center"/>
              <w:outlineLvl w:val="0"/>
              <w:rPr>
                <w:lang w:val="kk-KZ"/>
              </w:rPr>
            </w:pPr>
            <w:r w:rsidRPr="00941C95">
              <w:rPr>
                <w:lang w:val="kk-KZ"/>
              </w:rPr>
              <w:t>Абай атындағы ҚазҰПУ  Хабаршысы. «Филология ғылымдары» сериясы. – 201</w:t>
            </w:r>
            <w:r w:rsidRPr="0043797E">
              <w:rPr>
                <w:lang w:val="kk-KZ"/>
              </w:rPr>
              <w:t>8</w:t>
            </w:r>
            <w:r w:rsidRPr="00941C95">
              <w:rPr>
                <w:lang w:val="kk-KZ"/>
              </w:rPr>
              <w:t>. – №</w:t>
            </w:r>
            <w:r w:rsidR="0043797E" w:rsidRPr="0043797E">
              <w:rPr>
                <w:lang w:val="kk-KZ"/>
              </w:rPr>
              <w:t>2</w:t>
            </w:r>
            <w:r w:rsidRPr="0043797E">
              <w:rPr>
                <w:lang w:val="kk-KZ"/>
              </w:rPr>
              <w:t xml:space="preserve"> (62)</w:t>
            </w:r>
            <w:r w:rsidRPr="00941C95">
              <w:rPr>
                <w:lang w:val="kk-KZ"/>
              </w:rPr>
              <w:t>. – Б.</w:t>
            </w:r>
            <w:r w:rsidRPr="0043797E">
              <w:rPr>
                <w:lang w:val="kk-KZ"/>
              </w:rPr>
              <w:t> 22-27</w:t>
            </w:r>
            <w:r w:rsidRPr="00941C95">
              <w:rPr>
                <w:lang w:val="kk-KZ"/>
              </w:rPr>
              <w:t>.</w:t>
            </w:r>
          </w:p>
          <w:p w14:paraId="6DA37A59" w14:textId="454A5AC6" w:rsidR="00527869" w:rsidRPr="0043797E" w:rsidRDefault="0043797E" w:rsidP="006270B7">
            <w:pPr>
              <w:ind w:left="40" w:hanging="40"/>
              <w:jc w:val="center"/>
              <w:outlineLvl w:val="0"/>
              <w:rPr>
                <w:lang w:val="kk-KZ"/>
              </w:rPr>
            </w:pPr>
            <w:hyperlink r:id="rId16" w:history="1">
              <w:r w:rsidRPr="00561B6E">
                <w:rPr>
                  <w:rStyle w:val="a5"/>
                  <w:lang w:val="kk-KZ"/>
                </w:rPr>
                <w:t>https://bulletin-philology.kaznpu.kz/index.php/ped/issue/view/21/30</w:t>
              </w:r>
            </w:hyperlink>
            <w:r w:rsidRPr="0043797E">
              <w:rPr>
                <w:lang w:val="kk-KZ"/>
              </w:rPr>
              <w:t xml:space="preserve"> </w:t>
            </w:r>
          </w:p>
        </w:tc>
        <w:tc>
          <w:tcPr>
            <w:tcW w:w="2409" w:type="dxa"/>
          </w:tcPr>
          <w:p w14:paraId="263FDFD6" w14:textId="77777777" w:rsidR="00256769" w:rsidRPr="00941C95" w:rsidRDefault="00256769" w:rsidP="006270B7">
            <w:pPr>
              <w:jc w:val="center"/>
              <w:rPr>
                <w:lang w:val="kk-KZ"/>
              </w:rPr>
            </w:pPr>
            <w:r w:rsidRPr="00941C95">
              <w:rPr>
                <w:lang w:val="kk-KZ"/>
              </w:rPr>
              <w:t>Мынбаева А.П.</w:t>
            </w:r>
          </w:p>
        </w:tc>
      </w:tr>
      <w:tr w:rsidR="00256769" w:rsidRPr="007A1977" w14:paraId="60ED81BD" w14:textId="77777777" w:rsidTr="00746BFC">
        <w:trPr>
          <w:trHeight w:val="329"/>
        </w:trPr>
        <w:tc>
          <w:tcPr>
            <w:tcW w:w="566" w:type="dxa"/>
          </w:tcPr>
          <w:p w14:paraId="31B5EEA1" w14:textId="7EAE654E" w:rsidR="00256769" w:rsidRPr="00941C95" w:rsidRDefault="00256769" w:rsidP="006270B7">
            <w:pPr>
              <w:jc w:val="center"/>
            </w:pPr>
            <w:r>
              <w:t>4</w:t>
            </w:r>
          </w:p>
        </w:tc>
        <w:tc>
          <w:tcPr>
            <w:tcW w:w="3119" w:type="dxa"/>
          </w:tcPr>
          <w:p w14:paraId="5AA30CB1" w14:textId="2CD0CA6A" w:rsidR="00256769" w:rsidRPr="00941C95" w:rsidRDefault="00256769" w:rsidP="00256769">
            <w:pPr>
              <w:jc w:val="center"/>
              <w:rPr>
                <w:lang w:val="kk-KZ"/>
              </w:rPr>
            </w:pPr>
            <w:r w:rsidRPr="00941C95">
              <w:rPr>
                <w:lang w:val="kk-KZ"/>
              </w:rPr>
              <w:t>Неологизмдердің танымдық аспектісі: когнитивтік интерпретация бойынша үлгі-тәжірибелер</w:t>
            </w:r>
          </w:p>
        </w:tc>
        <w:tc>
          <w:tcPr>
            <w:tcW w:w="3971" w:type="dxa"/>
          </w:tcPr>
          <w:p w14:paraId="72ADF4C0" w14:textId="04867470" w:rsidR="00256769" w:rsidRDefault="00256769" w:rsidP="006270B7">
            <w:pPr>
              <w:ind w:left="40" w:hanging="40"/>
              <w:jc w:val="center"/>
              <w:outlineLvl w:val="0"/>
              <w:rPr>
                <w:lang w:val="kk-KZ"/>
              </w:rPr>
            </w:pPr>
            <w:r w:rsidRPr="00941C95">
              <w:rPr>
                <w:lang w:val="kk-KZ"/>
              </w:rPr>
              <w:t xml:space="preserve">Абай атындағы ҚазҰПУ </w:t>
            </w:r>
            <w:r w:rsidR="00527869">
              <w:rPr>
                <w:lang w:val="kk-KZ"/>
              </w:rPr>
              <w:t>х</w:t>
            </w:r>
            <w:r w:rsidRPr="00941C95">
              <w:rPr>
                <w:lang w:val="kk-KZ"/>
              </w:rPr>
              <w:t>абаршысы. «Филология ғылымдары» сериясы. – 2019. – №1. – Б. 17-22.</w:t>
            </w:r>
          </w:p>
          <w:p w14:paraId="51F5DAEB" w14:textId="29BF7AB2" w:rsidR="00527869" w:rsidRPr="00941C95" w:rsidRDefault="00527869" w:rsidP="006270B7">
            <w:pPr>
              <w:ind w:left="40" w:hanging="40"/>
              <w:jc w:val="center"/>
              <w:outlineLvl w:val="0"/>
              <w:rPr>
                <w:lang w:val="kk-KZ"/>
              </w:rPr>
            </w:pPr>
            <w:hyperlink r:id="rId17" w:history="1">
              <w:r w:rsidRPr="00561B6E">
                <w:rPr>
                  <w:rStyle w:val="a5"/>
                  <w:lang w:val="kk-KZ"/>
                </w:rPr>
                <w:t>https://bulletin-philology.kaznpu.kz/index.php/ped/issue/view/24/36</w:t>
              </w:r>
            </w:hyperlink>
            <w:r>
              <w:rPr>
                <w:lang w:val="kk-KZ"/>
              </w:rPr>
              <w:t xml:space="preserve"> </w:t>
            </w:r>
          </w:p>
        </w:tc>
        <w:tc>
          <w:tcPr>
            <w:tcW w:w="2409" w:type="dxa"/>
          </w:tcPr>
          <w:p w14:paraId="1F7B86C2" w14:textId="77777777" w:rsidR="00256769" w:rsidRPr="00941C95" w:rsidRDefault="00256769" w:rsidP="006270B7">
            <w:pPr>
              <w:jc w:val="center"/>
              <w:rPr>
                <w:lang w:val="kk-KZ"/>
              </w:rPr>
            </w:pPr>
          </w:p>
        </w:tc>
      </w:tr>
      <w:tr w:rsidR="00256769" w:rsidRPr="007A1977" w14:paraId="1BCFBBAE" w14:textId="77777777" w:rsidTr="00746BFC">
        <w:trPr>
          <w:trHeight w:val="329"/>
        </w:trPr>
        <w:tc>
          <w:tcPr>
            <w:tcW w:w="566" w:type="dxa"/>
            <w:tcBorders>
              <w:top w:val="single" w:sz="4" w:space="0" w:color="auto"/>
              <w:left w:val="single" w:sz="4" w:space="0" w:color="auto"/>
              <w:bottom w:val="single" w:sz="4" w:space="0" w:color="auto"/>
              <w:right w:val="single" w:sz="4" w:space="0" w:color="auto"/>
            </w:tcBorders>
          </w:tcPr>
          <w:p w14:paraId="12971185" w14:textId="2D229AA0" w:rsidR="00256769" w:rsidRPr="00941C95" w:rsidRDefault="00256769" w:rsidP="000E1036">
            <w:r>
              <w:t>5</w:t>
            </w:r>
          </w:p>
        </w:tc>
        <w:tc>
          <w:tcPr>
            <w:tcW w:w="3119" w:type="dxa"/>
            <w:tcBorders>
              <w:top w:val="single" w:sz="4" w:space="0" w:color="auto"/>
              <w:left w:val="single" w:sz="4" w:space="0" w:color="auto"/>
              <w:bottom w:val="single" w:sz="4" w:space="0" w:color="auto"/>
              <w:right w:val="single" w:sz="4" w:space="0" w:color="auto"/>
            </w:tcBorders>
          </w:tcPr>
          <w:p w14:paraId="1E5CC4AD" w14:textId="48E0A137" w:rsidR="00256769" w:rsidRPr="00941C95" w:rsidRDefault="00256769" w:rsidP="00256769">
            <w:pPr>
              <w:jc w:val="center"/>
              <w:rPr>
                <w:lang w:val="kk-KZ"/>
              </w:rPr>
            </w:pPr>
            <w:r w:rsidRPr="00941C95">
              <w:rPr>
                <w:lang w:val="kk-KZ"/>
              </w:rPr>
              <w:t>Неологизмдерді когнитивтік аспектіде зерделеудің негізгі бағыттары</w:t>
            </w:r>
          </w:p>
        </w:tc>
        <w:tc>
          <w:tcPr>
            <w:tcW w:w="3971" w:type="dxa"/>
            <w:tcBorders>
              <w:top w:val="single" w:sz="4" w:space="0" w:color="auto"/>
              <w:left w:val="single" w:sz="4" w:space="0" w:color="auto"/>
              <w:bottom w:val="single" w:sz="4" w:space="0" w:color="auto"/>
              <w:right w:val="single" w:sz="4" w:space="0" w:color="auto"/>
            </w:tcBorders>
          </w:tcPr>
          <w:p w14:paraId="5B0BCA36" w14:textId="77777777" w:rsidR="00256769" w:rsidRDefault="00256769" w:rsidP="006270B7">
            <w:pPr>
              <w:ind w:left="40" w:hanging="40"/>
              <w:jc w:val="center"/>
              <w:outlineLvl w:val="0"/>
              <w:rPr>
                <w:lang w:val="kk-KZ"/>
              </w:rPr>
            </w:pPr>
            <w:r w:rsidRPr="00941C95">
              <w:rPr>
                <w:lang w:val="kk-KZ"/>
              </w:rPr>
              <w:t>БҚМУ Хабаршы. –  2019. – №1. – Б. 233-239.</w:t>
            </w:r>
          </w:p>
          <w:p w14:paraId="47AF94AE" w14:textId="3FA3DEB3" w:rsidR="0043797E" w:rsidRPr="00941C95" w:rsidRDefault="0043797E" w:rsidP="006270B7">
            <w:pPr>
              <w:ind w:left="40" w:hanging="40"/>
              <w:jc w:val="center"/>
              <w:outlineLvl w:val="0"/>
              <w:rPr>
                <w:lang w:val="kk-KZ"/>
              </w:rPr>
            </w:pPr>
            <w:hyperlink r:id="rId18" w:history="1">
              <w:r w:rsidRPr="00561B6E">
                <w:rPr>
                  <w:rStyle w:val="a5"/>
                  <w:lang w:val="kk-KZ"/>
                </w:rPr>
                <w:t>https://ojs.wku.edu.kz/files/nomera/2019/1_2019.pdf</w:t>
              </w:r>
            </w:hyperlink>
            <w:r>
              <w:rPr>
                <w:lang w:val="kk-KZ"/>
              </w:rPr>
              <w:t xml:space="preserve"> </w:t>
            </w:r>
          </w:p>
        </w:tc>
        <w:tc>
          <w:tcPr>
            <w:tcW w:w="2409" w:type="dxa"/>
            <w:tcBorders>
              <w:top w:val="single" w:sz="4" w:space="0" w:color="auto"/>
              <w:left w:val="single" w:sz="4" w:space="0" w:color="auto"/>
              <w:bottom w:val="single" w:sz="4" w:space="0" w:color="auto"/>
              <w:right w:val="single" w:sz="4" w:space="0" w:color="auto"/>
            </w:tcBorders>
          </w:tcPr>
          <w:p w14:paraId="15774647" w14:textId="77777777" w:rsidR="00256769" w:rsidRPr="00941C95" w:rsidRDefault="00256769" w:rsidP="006270B7">
            <w:pPr>
              <w:jc w:val="center"/>
              <w:rPr>
                <w:lang w:val="kk-KZ"/>
              </w:rPr>
            </w:pPr>
          </w:p>
        </w:tc>
      </w:tr>
      <w:tr w:rsidR="00256769" w:rsidRPr="007A1977" w14:paraId="7BB226B2" w14:textId="77777777" w:rsidTr="00746BFC">
        <w:trPr>
          <w:trHeight w:val="329"/>
        </w:trPr>
        <w:tc>
          <w:tcPr>
            <w:tcW w:w="566" w:type="dxa"/>
            <w:tcBorders>
              <w:top w:val="single" w:sz="4" w:space="0" w:color="auto"/>
              <w:left w:val="single" w:sz="4" w:space="0" w:color="auto"/>
              <w:bottom w:val="single" w:sz="4" w:space="0" w:color="auto"/>
              <w:right w:val="single" w:sz="4" w:space="0" w:color="auto"/>
            </w:tcBorders>
          </w:tcPr>
          <w:p w14:paraId="0B5FCA4C" w14:textId="500C4E8D" w:rsidR="00256769" w:rsidRPr="00941C95" w:rsidRDefault="00256769" w:rsidP="006270B7">
            <w:pPr>
              <w:jc w:val="center"/>
            </w:pPr>
            <w:r>
              <w:t>6</w:t>
            </w:r>
          </w:p>
        </w:tc>
        <w:tc>
          <w:tcPr>
            <w:tcW w:w="3119" w:type="dxa"/>
            <w:tcBorders>
              <w:top w:val="single" w:sz="4" w:space="0" w:color="auto"/>
              <w:left w:val="single" w:sz="4" w:space="0" w:color="auto"/>
              <w:bottom w:val="single" w:sz="4" w:space="0" w:color="auto"/>
              <w:right w:val="single" w:sz="4" w:space="0" w:color="auto"/>
            </w:tcBorders>
          </w:tcPr>
          <w:p w14:paraId="6110E3FE" w14:textId="4F54FC08" w:rsidR="00256769" w:rsidRPr="00941C95" w:rsidRDefault="00256769" w:rsidP="00256769">
            <w:pPr>
              <w:jc w:val="center"/>
              <w:rPr>
                <w:lang w:val="kk-KZ"/>
              </w:rPr>
            </w:pPr>
            <w:r w:rsidRPr="00941C95">
              <w:rPr>
                <w:lang w:val="kk-KZ"/>
              </w:rPr>
              <w:t>Жаңа сөздердің менталды лексикондағы кумуляциясын зерделеу: өзектілік және қажеттілік</w:t>
            </w:r>
          </w:p>
        </w:tc>
        <w:tc>
          <w:tcPr>
            <w:tcW w:w="3971" w:type="dxa"/>
            <w:tcBorders>
              <w:top w:val="single" w:sz="4" w:space="0" w:color="auto"/>
              <w:left w:val="single" w:sz="4" w:space="0" w:color="auto"/>
              <w:bottom w:val="single" w:sz="4" w:space="0" w:color="auto"/>
              <w:right w:val="single" w:sz="4" w:space="0" w:color="auto"/>
            </w:tcBorders>
          </w:tcPr>
          <w:p w14:paraId="07D1134F" w14:textId="77777777" w:rsidR="00256769" w:rsidRDefault="00256769" w:rsidP="006270B7">
            <w:pPr>
              <w:ind w:left="40" w:hanging="40"/>
              <w:jc w:val="center"/>
              <w:outlineLvl w:val="0"/>
              <w:rPr>
                <w:lang w:val="kk-KZ"/>
              </w:rPr>
            </w:pPr>
            <w:r w:rsidRPr="00941C95">
              <w:rPr>
                <w:lang w:val="kk-KZ"/>
              </w:rPr>
              <w:t>Абай атындағы Қаз ҰПУ  Хабаршысы. «Филология ғылымдары» сериясы. – 2020. – №2. – Б. 117-125</w:t>
            </w:r>
            <w:r w:rsidR="00527869">
              <w:rPr>
                <w:lang w:val="kk-KZ"/>
              </w:rPr>
              <w:t>.</w:t>
            </w:r>
          </w:p>
          <w:p w14:paraId="1858CDDD" w14:textId="21AB36CE" w:rsidR="00527869" w:rsidRPr="00941C95" w:rsidRDefault="00527869" w:rsidP="006270B7">
            <w:pPr>
              <w:ind w:left="40" w:hanging="40"/>
              <w:jc w:val="center"/>
              <w:outlineLvl w:val="0"/>
              <w:rPr>
                <w:lang w:val="kk-KZ"/>
              </w:rPr>
            </w:pPr>
            <w:r>
              <w:lastRenderedPageBreak/>
              <w:fldChar w:fldCharType="begin"/>
            </w:r>
            <w:r>
              <w:instrText>HYPERLINK</w:instrText>
            </w:r>
            <w:r w:rsidRPr="007A1977">
              <w:rPr>
                <w:lang w:val="ru-RU"/>
              </w:rPr>
              <w:instrText xml:space="preserve"> "</w:instrText>
            </w:r>
            <w:r>
              <w:instrText>https</w:instrText>
            </w:r>
            <w:r w:rsidRPr="007A1977">
              <w:rPr>
                <w:lang w:val="ru-RU"/>
              </w:rPr>
              <w:instrText>://</w:instrText>
            </w:r>
            <w:r>
              <w:instrText>bulletin</w:instrText>
            </w:r>
            <w:r w:rsidRPr="007A1977">
              <w:rPr>
                <w:lang w:val="ru-RU"/>
              </w:rPr>
              <w:instrText>-</w:instrText>
            </w:r>
            <w:r>
              <w:instrText>philology</w:instrText>
            </w:r>
            <w:r w:rsidRPr="007A1977">
              <w:rPr>
                <w:lang w:val="ru-RU"/>
              </w:rPr>
              <w:instrText>.</w:instrText>
            </w:r>
            <w:r>
              <w:instrText>kaznpu</w:instrText>
            </w:r>
            <w:r w:rsidRPr="007A1977">
              <w:rPr>
                <w:lang w:val="ru-RU"/>
              </w:rPr>
              <w:instrText>.</w:instrText>
            </w:r>
            <w:r>
              <w:instrText>kz</w:instrText>
            </w:r>
            <w:r w:rsidRPr="007A1977">
              <w:rPr>
                <w:lang w:val="ru-RU"/>
              </w:rPr>
              <w:instrText>/</w:instrText>
            </w:r>
            <w:r>
              <w:instrText>index</w:instrText>
            </w:r>
            <w:r w:rsidRPr="007A1977">
              <w:rPr>
                <w:lang w:val="ru-RU"/>
              </w:rPr>
              <w:instrText>.</w:instrText>
            </w:r>
            <w:r>
              <w:instrText>php</w:instrText>
            </w:r>
            <w:r w:rsidRPr="007A1977">
              <w:rPr>
                <w:lang w:val="ru-RU"/>
              </w:rPr>
              <w:instrText>/</w:instrText>
            </w:r>
            <w:r>
              <w:instrText>ped</w:instrText>
            </w:r>
            <w:r w:rsidRPr="007A1977">
              <w:rPr>
                <w:lang w:val="ru-RU"/>
              </w:rPr>
              <w:instrText>/</w:instrText>
            </w:r>
            <w:r>
              <w:instrText>article</w:instrText>
            </w:r>
            <w:r w:rsidRPr="007A1977">
              <w:rPr>
                <w:lang w:val="ru-RU"/>
              </w:rPr>
              <w:instrText>/</w:instrText>
            </w:r>
            <w:r>
              <w:instrText>view</w:instrText>
            </w:r>
            <w:r w:rsidRPr="007A1977">
              <w:rPr>
                <w:lang w:val="ru-RU"/>
              </w:rPr>
              <w:instrText>/149/135"</w:instrText>
            </w:r>
            <w:r>
              <w:fldChar w:fldCharType="separate"/>
            </w:r>
            <w:r w:rsidRPr="00561B6E">
              <w:rPr>
                <w:rStyle w:val="a5"/>
                <w:lang w:val="kk-KZ"/>
              </w:rPr>
              <w:t>https://bulletin-philology.kaznpu.kz/index.php/ped/article/view/149/135</w:t>
            </w:r>
            <w:r>
              <w:rPr>
                <w:rStyle w:val="a5"/>
                <w:lang w:val="kk-KZ"/>
              </w:rPr>
              <w:fldChar w:fldCharType="end"/>
            </w:r>
            <w:r>
              <w:rPr>
                <w:lang w:val="kk-KZ"/>
              </w:rPr>
              <w:t xml:space="preserve"> </w:t>
            </w:r>
          </w:p>
        </w:tc>
        <w:tc>
          <w:tcPr>
            <w:tcW w:w="2409" w:type="dxa"/>
            <w:tcBorders>
              <w:top w:val="single" w:sz="4" w:space="0" w:color="auto"/>
              <w:left w:val="single" w:sz="4" w:space="0" w:color="auto"/>
              <w:bottom w:val="single" w:sz="4" w:space="0" w:color="auto"/>
              <w:right w:val="single" w:sz="4" w:space="0" w:color="auto"/>
            </w:tcBorders>
          </w:tcPr>
          <w:p w14:paraId="678530E8" w14:textId="77777777" w:rsidR="00256769" w:rsidRPr="00941C95" w:rsidRDefault="00256769" w:rsidP="006270B7">
            <w:pPr>
              <w:jc w:val="center"/>
              <w:rPr>
                <w:lang w:val="kk-KZ"/>
              </w:rPr>
            </w:pPr>
          </w:p>
        </w:tc>
      </w:tr>
      <w:tr w:rsidR="00256769" w:rsidRPr="00941C95" w14:paraId="0C69E869" w14:textId="77777777" w:rsidTr="00746BFC">
        <w:trPr>
          <w:trHeight w:val="329"/>
        </w:trPr>
        <w:tc>
          <w:tcPr>
            <w:tcW w:w="566" w:type="dxa"/>
            <w:tcBorders>
              <w:top w:val="single" w:sz="4" w:space="0" w:color="auto"/>
              <w:left w:val="single" w:sz="4" w:space="0" w:color="auto"/>
              <w:bottom w:val="single" w:sz="4" w:space="0" w:color="auto"/>
              <w:right w:val="single" w:sz="4" w:space="0" w:color="auto"/>
            </w:tcBorders>
          </w:tcPr>
          <w:p w14:paraId="7C836283" w14:textId="79994E1A" w:rsidR="00256769" w:rsidRPr="00941C95" w:rsidRDefault="00256769" w:rsidP="006270B7">
            <w:pPr>
              <w:jc w:val="center"/>
            </w:pPr>
            <w:r>
              <w:t>7</w:t>
            </w:r>
          </w:p>
        </w:tc>
        <w:tc>
          <w:tcPr>
            <w:tcW w:w="3119" w:type="dxa"/>
            <w:tcBorders>
              <w:top w:val="single" w:sz="4" w:space="0" w:color="auto"/>
              <w:left w:val="single" w:sz="4" w:space="0" w:color="auto"/>
              <w:bottom w:val="single" w:sz="4" w:space="0" w:color="auto"/>
              <w:right w:val="single" w:sz="4" w:space="0" w:color="auto"/>
            </w:tcBorders>
          </w:tcPr>
          <w:p w14:paraId="2D037CCA" w14:textId="13444CDE" w:rsidR="00256769" w:rsidRPr="00941C95" w:rsidRDefault="00256769" w:rsidP="00256769">
            <w:pPr>
              <w:jc w:val="center"/>
              <w:rPr>
                <w:lang w:val="kk-KZ"/>
              </w:rPr>
            </w:pPr>
            <w:r w:rsidRPr="00941C95">
              <w:rPr>
                <w:lang w:val="kk-KZ"/>
              </w:rPr>
              <w:t>Қазақстандағы тіл саясаты және заңнамалық тұжырымдамалардағы қазақыландырылған лексикалық жаңалықтар мәселесі</w:t>
            </w:r>
          </w:p>
        </w:tc>
        <w:tc>
          <w:tcPr>
            <w:tcW w:w="3971" w:type="dxa"/>
            <w:tcBorders>
              <w:top w:val="single" w:sz="4" w:space="0" w:color="auto"/>
              <w:left w:val="single" w:sz="4" w:space="0" w:color="auto"/>
              <w:bottom w:val="single" w:sz="4" w:space="0" w:color="auto"/>
              <w:right w:val="single" w:sz="4" w:space="0" w:color="auto"/>
            </w:tcBorders>
          </w:tcPr>
          <w:p w14:paraId="5F01ADD8" w14:textId="77777777" w:rsidR="00256769" w:rsidRDefault="00256769" w:rsidP="006270B7">
            <w:pPr>
              <w:ind w:left="40" w:hanging="40"/>
              <w:jc w:val="center"/>
              <w:outlineLvl w:val="0"/>
              <w:rPr>
                <w:lang w:val="kk-KZ"/>
              </w:rPr>
            </w:pPr>
            <w:r w:rsidRPr="00941C95">
              <w:rPr>
                <w:lang w:val="kk-KZ"/>
              </w:rPr>
              <w:t xml:space="preserve">БҚУ Хабаршы. –  2020. – №3. – Б. </w:t>
            </w:r>
            <w:r w:rsidRPr="007A1977">
              <w:rPr>
                <w:lang w:val="ru-RU"/>
              </w:rPr>
              <w:t>93-102</w:t>
            </w:r>
            <w:r w:rsidRPr="00941C95">
              <w:rPr>
                <w:lang w:val="kk-KZ"/>
              </w:rPr>
              <w:t>.</w:t>
            </w:r>
          </w:p>
          <w:p w14:paraId="4CEFEEE8" w14:textId="42ECCFFC" w:rsidR="0043797E" w:rsidRPr="00941C95" w:rsidRDefault="0043797E" w:rsidP="006270B7">
            <w:pPr>
              <w:ind w:left="40" w:hanging="40"/>
              <w:jc w:val="center"/>
              <w:outlineLvl w:val="0"/>
              <w:rPr>
                <w:lang w:val="kk-KZ"/>
              </w:rPr>
            </w:pPr>
            <w:r>
              <w:fldChar w:fldCharType="begin"/>
            </w:r>
            <w:r>
              <w:instrText>HYPERLINK</w:instrText>
            </w:r>
            <w:r w:rsidRPr="007A1977">
              <w:rPr>
                <w:lang w:val="ru-RU"/>
              </w:rPr>
              <w:instrText xml:space="preserve"> "</w:instrText>
            </w:r>
            <w:r>
              <w:instrText>https</w:instrText>
            </w:r>
            <w:r w:rsidRPr="007A1977">
              <w:rPr>
                <w:lang w:val="ru-RU"/>
              </w:rPr>
              <w:instrText>://</w:instrText>
            </w:r>
            <w:r>
              <w:instrText>ojs</w:instrText>
            </w:r>
            <w:r w:rsidRPr="007A1977">
              <w:rPr>
                <w:lang w:val="ru-RU"/>
              </w:rPr>
              <w:instrText>.</w:instrText>
            </w:r>
            <w:r>
              <w:instrText>wku</w:instrText>
            </w:r>
            <w:r w:rsidRPr="007A1977">
              <w:rPr>
                <w:lang w:val="ru-RU"/>
              </w:rPr>
              <w:instrText>.</w:instrText>
            </w:r>
            <w:r>
              <w:instrText>edu</w:instrText>
            </w:r>
            <w:r w:rsidRPr="007A1977">
              <w:rPr>
                <w:lang w:val="ru-RU"/>
              </w:rPr>
              <w:instrText>.</w:instrText>
            </w:r>
            <w:r>
              <w:instrText>kz</w:instrText>
            </w:r>
            <w:r w:rsidRPr="007A1977">
              <w:rPr>
                <w:lang w:val="ru-RU"/>
              </w:rPr>
              <w:instrText>/</w:instrText>
            </w:r>
            <w:r>
              <w:instrText>files</w:instrText>
            </w:r>
            <w:r w:rsidRPr="007A1977">
              <w:rPr>
                <w:lang w:val="ru-RU"/>
              </w:rPr>
              <w:instrText>/</w:instrText>
            </w:r>
            <w:r>
              <w:instrText>nomera</w:instrText>
            </w:r>
            <w:r w:rsidRPr="007A1977">
              <w:rPr>
                <w:lang w:val="ru-RU"/>
              </w:rPr>
              <w:instrText>/2020/3-2020.</w:instrText>
            </w:r>
            <w:r>
              <w:instrText>pdf</w:instrText>
            </w:r>
            <w:r w:rsidRPr="007A1977">
              <w:rPr>
                <w:lang w:val="ru-RU"/>
              </w:rPr>
              <w:instrText>"</w:instrText>
            </w:r>
            <w:r>
              <w:fldChar w:fldCharType="separate"/>
            </w:r>
            <w:r w:rsidRPr="00561B6E">
              <w:rPr>
                <w:rStyle w:val="a5"/>
                <w:lang w:val="kk-KZ"/>
              </w:rPr>
              <w:t>https://ojs.wku.edu.kz/files/nomera/2020/3-2020.pdf</w:t>
            </w:r>
            <w:r>
              <w:rPr>
                <w:rStyle w:val="a5"/>
                <w:lang w:val="kk-KZ"/>
              </w:rPr>
              <w:fldChar w:fldCharType="end"/>
            </w:r>
            <w:r>
              <w:rPr>
                <w:lang w:val="kk-KZ"/>
              </w:rPr>
              <w:t xml:space="preserve"> </w:t>
            </w:r>
          </w:p>
        </w:tc>
        <w:tc>
          <w:tcPr>
            <w:tcW w:w="2409" w:type="dxa"/>
            <w:tcBorders>
              <w:top w:val="single" w:sz="4" w:space="0" w:color="auto"/>
              <w:left w:val="single" w:sz="4" w:space="0" w:color="auto"/>
              <w:bottom w:val="single" w:sz="4" w:space="0" w:color="auto"/>
              <w:right w:val="single" w:sz="4" w:space="0" w:color="auto"/>
            </w:tcBorders>
          </w:tcPr>
          <w:p w14:paraId="2B202CF8" w14:textId="77777777" w:rsidR="00256769" w:rsidRPr="00941C95" w:rsidRDefault="00256769" w:rsidP="006270B7">
            <w:pPr>
              <w:jc w:val="center"/>
              <w:rPr>
                <w:lang w:val="kk-KZ"/>
              </w:rPr>
            </w:pPr>
            <w:r w:rsidRPr="00941C95">
              <w:rPr>
                <w:lang w:val="kk-KZ"/>
              </w:rPr>
              <w:t>Султаниязова И.С. </w:t>
            </w:r>
          </w:p>
        </w:tc>
      </w:tr>
      <w:tr w:rsidR="00256769" w:rsidRPr="007A1977" w14:paraId="02A6A1BD" w14:textId="77777777" w:rsidTr="00746BFC">
        <w:tc>
          <w:tcPr>
            <w:tcW w:w="566" w:type="dxa"/>
          </w:tcPr>
          <w:p w14:paraId="5605AE1A" w14:textId="602711F2" w:rsidR="00256769" w:rsidRPr="00941C95" w:rsidRDefault="00256769" w:rsidP="006270B7">
            <w:pPr>
              <w:jc w:val="center"/>
              <w:rPr>
                <w:b/>
                <w:lang w:val="kk-KZ"/>
              </w:rPr>
            </w:pPr>
            <w:r>
              <w:t>8</w:t>
            </w:r>
          </w:p>
        </w:tc>
        <w:tc>
          <w:tcPr>
            <w:tcW w:w="3119" w:type="dxa"/>
          </w:tcPr>
          <w:p w14:paraId="7E949399" w14:textId="42AD9B6F" w:rsidR="00256769" w:rsidRPr="00941C95" w:rsidRDefault="00256769" w:rsidP="00256769">
            <w:pPr>
              <w:pStyle w:val="af3"/>
              <w:spacing w:before="0" w:after="0"/>
              <w:jc w:val="center"/>
              <w:rPr>
                <w:lang w:val="kk-KZ"/>
              </w:rPr>
            </w:pPr>
            <w:r w:rsidRPr="00941C95">
              <w:rPr>
                <w:lang w:val="kk-KZ"/>
              </w:rPr>
              <w:t>Grаmmаtiсаl саtеgоriеs in mоdеrn еnglish</w:t>
            </w:r>
          </w:p>
          <w:p w14:paraId="24EF3FF5" w14:textId="77777777" w:rsidR="00256769" w:rsidRPr="00941C95" w:rsidRDefault="00256769" w:rsidP="006270B7">
            <w:pPr>
              <w:tabs>
                <w:tab w:val="left" w:pos="851"/>
                <w:tab w:val="left" w:pos="993"/>
              </w:tabs>
              <w:jc w:val="center"/>
              <w:rPr>
                <w:b/>
                <w:lang w:val="kk-KZ"/>
              </w:rPr>
            </w:pPr>
          </w:p>
        </w:tc>
        <w:tc>
          <w:tcPr>
            <w:tcW w:w="3971" w:type="dxa"/>
          </w:tcPr>
          <w:p w14:paraId="1F171CE9" w14:textId="74EBADDF" w:rsidR="00256769" w:rsidRDefault="00256769" w:rsidP="006270B7">
            <w:pPr>
              <w:ind w:left="40" w:hanging="40"/>
              <w:jc w:val="center"/>
              <w:outlineLvl w:val="0"/>
              <w:rPr>
                <w:lang w:val="kk-KZ"/>
              </w:rPr>
            </w:pPr>
            <w:r w:rsidRPr="00941C95">
              <w:rPr>
                <w:lang w:val="kk-KZ"/>
              </w:rPr>
              <w:t>Абай атындағы ҚазҰПУ  Хабаршысы. «Филология ғылымдары» сериясы. – 2020. – №</w:t>
            </w:r>
            <w:r w:rsidRPr="00256769">
              <w:rPr>
                <w:lang w:val="kk-KZ"/>
              </w:rPr>
              <w:t>4</w:t>
            </w:r>
            <w:r w:rsidRPr="00941C95">
              <w:rPr>
                <w:lang w:val="kk-KZ"/>
              </w:rPr>
              <w:t xml:space="preserve">. – Б. </w:t>
            </w:r>
            <w:r w:rsidRPr="00256769">
              <w:rPr>
                <w:lang w:val="kk-KZ"/>
              </w:rPr>
              <w:t>20-23.</w:t>
            </w:r>
          </w:p>
          <w:p w14:paraId="75D965F4" w14:textId="1BD0DF0E" w:rsidR="00527869" w:rsidRPr="00527869" w:rsidRDefault="00527869" w:rsidP="006270B7">
            <w:pPr>
              <w:ind w:left="40" w:hanging="40"/>
              <w:jc w:val="center"/>
              <w:outlineLvl w:val="0"/>
              <w:rPr>
                <w:bCs/>
                <w:lang w:val="kk-KZ"/>
              </w:rPr>
            </w:pPr>
            <w:r>
              <w:fldChar w:fldCharType="begin"/>
            </w:r>
            <w:r w:rsidRPr="007A1977">
              <w:rPr>
                <w:lang w:val="kk-KZ"/>
              </w:rPr>
              <w:instrText>HYPERLINK "https://bulletin-philology.kaznpu.kz/index.php/ped/article/view/22/489"</w:instrText>
            </w:r>
            <w:r>
              <w:fldChar w:fldCharType="separate"/>
            </w:r>
            <w:r w:rsidRPr="00527869">
              <w:rPr>
                <w:rStyle w:val="a5"/>
                <w:bCs/>
                <w:lang w:val="kk-KZ"/>
              </w:rPr>
              <w:t>https://bulletin-philology.kaznpu.kz/index.php/ped/article/view/22/489</w:t>
            </w:r>
            <w:r>
              <w:rPr>
                <w:rStyle w:val="a5"/>
                <w:bCs/>
                <w:lang w:val="kk-KZ"/>
              </w:rPr>
              <w:fldChar w:fldCharType="end"/>
            </w:r>
            <w:r w:rsidRPr="00527869">
              <w:rPr>
                <w:bCs/>
                <w:lang w:val="kk-KZ"/>
              </w:rPr>
              <w:t xml:space="preserve"> </w:t>
            </w:r>
          </w:p>
        </w:tc>
        <w:tc>
          <w:tcPr>
            <w:tcW w:w="2409" w:type="dxa"/>
          </w:tcPr>
          <w:p w14:paraId="3917D57E" w14:textId="77777777" w:rsidR="00256769" w:rsidRPr="00941C95" w:rsidRDefault="00256769" w:rsidP="006270B7">
            <w:pPr>
              <w:jc w:val="center"/>
              <w:rPr>
                <w:lang w:val="kk-KZ"/>
              </w:rPr>
            </w:pPr>
            <w:r w:rsidRPr="00941C95">
              <w:rPr>
                <w:lang w:val="kk-KZ"/>
              </w:rPr>
              <w:t xml:space="preserve">Набидуллин А.С., </w:t>
            </w:r>
          </w:p>
          <w:p w14:paraId="62661E56" w14:textId="77777777" w:rsidR="00256769" w:rsidRPr="00941C95" w:rsidRDefault="00256769" w:rsidP="006270B7">
            <w:pPr>
              <w:jc w:val="center"/>
              <w:rPr>
                <w:b/>
                <w:lang w:val="kk-KZ"/>
              </w:rPr>
            </w:pPr>
            <w:r w:rsidRPr="00941C95">
              <w:rPr>
                <w:lang w:val="kk-KZ"/>
              </w:rPr>
              <w:t>Ордабаев Ч.К.</w:t>
            </w:r>
          </w:p>
        </w:tc>
      </w:tr>
      <w:tr w:rsidR="00256769" w:rsidRPr="00941C95" w14:paraId="7D657CCA" w14:textId="77777777" w:rsidTr="00746BFC">
        <w:tc>
          <w:tcPr>
            <w:tcW w:w="566" w:type="dxa"/>
          </w:tcPr>
          <w:p w14:paraId="4D9770A1" w14:textId="0E67470A" w:rsidR="00256769" w:rsidRPr="00941C95" w:rsidRDefault="00256769" w:rsidP="006270B7">
            <w:pPr>
              <w:jc w:val="center"/>
              <w:rPr>
                <w:b/>
                <w:lang w:val="kk-KZ"/>
              </w:rPr>
            </w:pPr>
            <w:r>
              <w:t>9</w:t>
            </w:r>
          </w:p>
        </w:tc>
        <w:tc>
          <w:tcPr>
            <w:tcW w:w="3119" w:type="dxa"/>
          </w:tcPr>
          <w:p w14:paraId="45C8A755" w14:textId="77777777" w:rsidR="00256769" w:rsidRPr="00941C95" w:rsidRDefault="00256769" w:rsidP="006270B7">
            <w:pPr>
              <w:tabs>
                <w:tab w:val="left" w:pos="851"/>
              </w:tabs>
              <w:jc w:val="center"/>
              <w:rPr>
                <w:bCs/>
                <w:lang w:val="kk-KZ"/>
              </w:rPr>
            </w:pPr>
            <w:r w:rsidRPr="00941C95">
              <w:rPr>
                <w:bCs/>
                <w:lang w:val="kk-KZ"/>
              </w:rPr>
              <w:t>Қазақыландырылған лексикалық жаңалықтардың өзге тілдік әсерге қарсы иммунитеті</w:t>
            </w:r>
          </w:p>
          <w:p w14:paraId="4740397F" w14:textId="50664D03" w:rsidR="00256769" w:rsidRPr="00256769" w:rsidRDefault="00256769" w:rsidP="00256769">
            <w:pPr>
              <w:tabs>
                <w:tab w:val="left" w:pos="851"/>
              </w:tabs>
              <w:jc w:val="center"/>
              <w:rPr>
                <w:b/>
                <w:iCs/>
                <w:lang w:val="kk-KZ"/>
              </w:rPr>
            </w:pPr>
            <w:r w:rsidRPr="00941C95">
              <w:rPr>
                <w:bCs/>
                <w:iCs/>
                <w:lang w:val="kk-KZ"/>
              </w:rPr>
              <w:t>(жалпы білім беру жүйесінің білім мазмұны негізінде)</w:t>
            </w:r>
          </w:p>
        </w:tc>
        <w:tc>
          <w:tcPr>
            <w:tcW w:w="3971" w:type="dxa"/>
          </w:tcPr>
          <w:p w14:paraId="500F4380" w14:textId="09BCC8F4" w:rsidR="00256769" w:rsidRDefault="00256769" w:rsidP="006270B7">
            <w:pPr>
              <w:ind w:left="40" w:hanging="40"/>
              <w:jc w:val="center"/>
              <w:outlineLvl w:val="0"/>
              <w:rPr>
                <w:lang w:val="kk-KZ"/>
              </w:rPr>
            </w:pPr>
            <w:r w:rsidRPr="00941C95">
              <w:rPr>
                <w:lang w:val="kk-KZ"/>
              </w:rPr>
              <w:t xml:space="preserve">Абай атындағы Қаз ҰПУ  </w:t>
            </w:r>
            <w:r w:rsidR="00527869">
              <w:rPr>
                <w:lang w:val="kk-KZ"/>
              </w:rPr>
              <w:t>х</w:t>
            </w:r>
            <w:r w:rsidRPr="00941C95">
              <w:rPr>
                <w:lang w:val="kk-KZ"/>
              </w:rPr>
              <w:t>абаршысы. «Филология ғылымдары» сериясы. – 202</w:t>
            </w:r>
            <w:r w:rsidRPr="00256769">
              <w:rPr>
                <w:lang w:val="kk-KZ"/>
              </w:rPr>
              <w:t>1</w:t>
            </w:r>
            <w:r w:rsidRPr="00941C95">
              <w:rPr>
                <w:lang w:val="kk-KZ"/>
              </w:rPr>
              <w:t>. – №</w:t>
            </w:r>
            <w:r w:rsidRPr="00256769">
              <w:rPr>
                <w:lang w:val="kk-KZ"/>
              </w:rPr>
              <w:t>1</w:t>
            </w:r>
            <w:r w:rsidRPr="00941C95">
              <w:rPr>
                <w:lang w:val="kk-KZ"/>
              </w:rPr>
              <w:t xml:space="preserve">. </w:t>
            </w:r>
            <w:r w:rsidRPr="00256769">
              <w:rPr>
                <w:lang w:val="kk-KZ"/>
              </w:rPr>
              <w:t xml:space="preserve">– </w:t>
            </w:r>
            <w:r w:rsidRPr="00941C95">
              <w:rPr>
                <w:lang w:val="kk-KZ"/>
              </w:rPr>
              <w:t xml:space="preserve">Б. </w:t>
            </w:r>
            <w:r w:rsidRPr="00256769">
              <w:rPr>
                <w:lang w:val="kk-KZ"/>
              </w:rPr>
              <w:t>24-32.</w:t>
            </w:r>
          </w:p>
          <w:p w14:paraId="1591B0C5" w14:textId="32475692" w:rsidR="00527869" w:rsidRPr="00527869" w:rsidRDefault="00527869" w:rsidP="006270B7">
            <w:pPr>
              <w:ind w:left="40" w:hanging="40"/>
              <w:jc w:val="center"/>
              <w:outlineLvl w:val="0"/>
              <w:rPr>
                <w:bCs/>
                <w:lang w:val="kk-KZ"/>
              </w:rPr>
            </w:pPr>
            <w:r>
              <w:fldChar w:fldCharType="begin"/>
            </w:r>
            <w:r>
              <w:instrText>HYPERLINK</w:instrText>
            </w:r>
            <w:r w:rsidRPr="007A1977">
              <w:rPr>
                <w:lang w:val="ru-RU"/>
              </w:rPr>
              <w:instrText xml:space="preserve"> "</w:instrText>
            </w:r>
            <w:r>
              <w:instrText>https</w:instrText>
            </w:r>
            <w:r w:rsidRPr="007A1977">
              <w:rPr>
                <w:lang w:val="ru-RU"/>
              </w:rPr>
              <w:instrText>://</w:instrText>
            </w:r>
            <w:r>
              <w:instrText>bulletin</w:instrText>
            </w:r>
            <w:r w:rsidRPr="007A1977">
              <w:rPr>
                <w:lang w:val="ru-RU"/>
              </w:rPr>
              <w:instrText>-</w:instrText>
            </w:r>
            <w:r>
              <w:instrText>philology</w:instrText>
            </w:r>
            <w:r w:rsidRPr="007A1977">
              <w:rPr>
                <w:lang w:val="ru-RU"/>
              </w:rPr>
              <w:instrText>.</w:instrText>
            </w:r>
            <w:r>
              <w:instrText>kaznpu</w:instrText>
            </w:r>
            <w:r w:rsidRPr="007A1977">
              <w:rPr>
                <w:lang w:val="ru-RU"/>
              </w:rPr>
              <w:instrText>.</w:instrText>
            </w:r>
            <w:r>
              <w:instrText>kz</w:instrText>
            </w:r>
            <w:r w:rsidRPr="007A1977">
              <w:rPr>
                <w:lang w:val="ru-RU"/>
              </w:rPr>
              <w:instrText>/</w:instrText>
            </w:r>
            <w:r>
              <w:instrText>index</w:instrText>
            </w:r>
            <w:r w:rsidRPr="007A1977">
              <w:rPr>
                <w:lang w:val="ru-RU"/>
              </w:rPr>
              <w:instrText>.</w:instrText>
            </w:r>
            <w:r>
              <w:instrText>php</w:instrText>
            </w:r>
            <w:r w:rsidRPr="007A1977">
              <w:rPr>
                <w:lang w:val="ru-RU"/>
              </w:rPr>
              <w:instrText>/</w:instrText>
            </w:r>
            <w:r>
              <w:instrText>ped</w:instrText>
            </w:r>
            <w:r w:rsidRPr="007A1977">
              <w:rPr>
                <w:lang w:val="ru-RU"/>
              </w:rPr>
              <w:instrText>/</w:instrText>
            </w:r>
            <w:r>
              <w:instrText>article</w:instrText>
            </w:r>
            <w:r w:rsidRPr="007A1977">
              <w:rPr>
                <w:lang w:val="ru-RU"/>
              </w:rPr>
              <w:instrText>/</w:instrText>
            </w:r>
            <w:r>
              <w:instrText>view</w:instrText>
            </w:r>
            <w:r w:rsidRPr="007A1977">
              <w:rPr>
                <w:lang w:val="ru-RU"/>
              </w:rPr>
              <w:instrText>/311/461"</w:instrText>
            </w:r>
            <w:r>
              <w:fldChar w:fldCharType="separate"/>
            </w:r>
            <w:r w:rsidRPr="00527869">
              <w:rPr>
                <w:rStyle w:val="a5"/>
                <w:bCs/>
                <w:lang w:val="kk-KZ"/>
              </w:rPr>
              <w:t>https://bulletin-philology.kaznpu.kz/index.php/ped/article/view/311/461</w:t>
            </w:r>
            <w:r>
              <w:rPr>
                <w:rStyle w:val="a5"/>
                <w:bCs/>
                <w:lang w:val="kk-KZ"/>
              </w:rPr>
              <w:fldChar w:fldCharType="end"/>
            </w:r>
            <w:r w:rsidRPr="00527869">
              <w:rPr>
                <w:bCs/>
                <w:lang w:val="kk-KZ"/>
              </w:rPr>
              <w:t xml:space="preserve"> </w:t>
            </w:r>
          </w:p>
        </w:tc>
        <w:tc>
          <w:tcPr>
            <w:tcW w:w="2409" w:type="dxa"/>
          </w:tcPr>
          <w:p w14:paraId="0BD8208D" w14:textId="77777777" w:rsidR="00256769" w:rsidRPr="00941C95" w:rsidRDefault="00256769" w:rsidP="006270B7">
            <w:pPr>
              <w:jc w:val="center"/>
              <w:rPr>
                <w:b/>
                <w:lang w:val="kk-KZ"/>
              </w:rPr>
            </w:pPr>
            <w:r w:rsidRPr="00941C95">
              <w:rPr>
                <w:lang w:val="kk-KZ"/>
              </w:rPr>
              <w:t>Иманқұлова М.А.</w:t>
            </w:r>
          </w:p>
        </w:tc>
      </w:tr>
      <w:tr w:rsidR="00256769" w:rsidRPr="00941C95" w14:paraId="61F79DEB" w14:textId="77777777" w:rsidTr="00746BFC">
        <w:tc>
          <w:tcPr>
            <w:tcW w:w="566" w:type="dxa"/>
          </w:tcPr>
          <w:p w14:paraId="39713ABC" w14:textId="12CEA407" w:rsidR="00256769" w:rsidRPr="00941C95" w:rsidRDefault="00256769" w:rsidP="006270B7">
            <w:pPr>
              <w:jc w:val="center"/>
              <w:rPr>
                <w:b/>
                <w:lang w:val="kk-KZ"/>
              </w:rPr>
            </w:pPr>
            <w:r w:rsidRPr="00941C95">
              <w:t>1</w:t>
            </w:r>
            <w:r>
              <w:t>0</w:t>
            </w:r>
          </w:p>
        </w:tc>
        <w:tc>
          <w:tcPr>
            <w:tcW w:w="3119" w:type="dxa"/>
          </w:tcPr>
          <w:p w14:paraId="55D775AF" w14:textId="44D68CB7" w:rsidR="00256769" w:rsidRPr="00527869" w:rsidRDefault="00256769" w:rsidP="00256769">
            <w:pPr>
              <w:pStyle w:val="af3"/>
              <w:spacing w:before="0" w:after="0"/>
              <w:jc w:val="center"/>
              <w:rPr>
                <w:lang w:val="kk-KZ"/>
              </w:rPr>
            </w:pPr>
            <w:r w:rsidRPr="00527869">
              <w:rPr>
                <w:lang w:val="kk-KZ"/>
              </w:rPr>
              <w:t>Potential possibilities of codification of neologisms in the modern kazakh language</w:t>
            </w:r>
          </w:p>
        </w:tc>
        <w:tc>
          <w:tcPr>
            <w:tcW w:w="3971" w:type="dxa"/>
          </w:tcPr>
          <w:p w14:paraId="089A4B11" w14:textId="65FFA4B9" w:rsidR="00256769" w:rsidRPr="007A1977" w:rsidRDefault="00527869" w:rsidP="006270B7">
            <w:pPr>
              <w:ind w:left="40" w:hanging="40"/>
              <w:jc w:val="center"/>
              <w:outlineLvl w:val="0"/>
              <w:rPr>
                <w:lang w:val="kk-KZ"/>
              </w:rPr>
            </w:pPr>
            <w:r>
              <w:rPr>
                <w:lang w:val="kk-KZ"/>
              </w:rPr>
              <w:t xml:space="preserve"> </w:t>
            </w:r>
            <w:r w:rsidR="00256769" w:rsidRPr="00527869">
              <w:rPr>
                <w:lang w:val="kk-KZ"/>
              </w:rPr>
              <w:t xml:space="preserve">ҚазҰУ </w:t>
            </w:r>
            <w:r>
              <w:rPr>
                <w:lang w:val="kk-KZ"/>
              </w:rPr>
              <w:t>х</w:t>
            </w:r>
            <w:r w:rsidR="00256769" w:rsidRPr="00527869">
              <w:rPr>
                <w:lang w:val="kk-KZ"/>
              </w:rPr>
              <w:t>абаршысы. «Филология ғылымдары» сериясы. – №4(184). – 2021.– Б. 4-13.</w:t>
            </w:r>
          </w:p>
          <w:p w14:paraId="0B4CEE69" w14:textId="17AEC258" w:rsidR="00527869" w:rsidRPr="00527869" w:rsidRDefault="00527869" w:rsidP="006270B7">
            <w:pPr>
              <w:ind w:left="40" w:hanging="40"/>
              <w:jc w:val="center"/>
              <w:outlineLvl w:val="0"/>
              <w:rPr>
                <w:lang w:val="kk-KZ"/>
              </w:rPr>
            </w:pPr>
            <w:r>
              <w:fldChar w:fldCharType="begin"/>
            </w:r>
            <w:r w:rsidRPr="007A1977">
              <w:rPr>
                <w:lang w:val="kk-KZ"/>
              </w:rPr>
              <w:instrText>HYPERLINK "https://philart.kaznu.kz/index.php/1-FIL/article/view/3613"</w:instrText>
            </w:r>
            <w:r>
              <w:fldChar w:fldCharType="separate"/>
            </w:r>
            <w:r w:rsidRPr="007A1977">
              <w:rPr>
                <w:rStyle w:val="a5"/>
                <w:lang w:val="kk-KZ"/>
              </w:rPr>
              <w:t>https://philart.kaznu.kz/index.php/1-FIL/article/view/3613</w:t>
            </w:r>
            <w:r>
              <w:rPr>
                <w:rStyle w:val="a5"/>
              </w:rPr>
              <w:fldChar w:fldCharType="end"/>
            </w:r>
            <w:r w:rsidRPr="007A1977">
              <w:rPr>
                <w:lang w:val="kk-KZ"/>
              </w:rPr>
              <w:t xml:space="preserve"> </w:t>
            </w:r>
          </w:p>
        </w:tc>
        <w:tc>
          <w:tcPr>
            <w:tcW w:w="2409" w:type="dxa"/>
          </w:tcPr>
          <w:p w14:paraId="6BBC2329" w14:textId="77777777" w:rsidR="00256769" w:rsidRPr="00941C95" w:rsidRDefault="00256769" w:rsidP="006270B7">
            <w:pPr>
              <w:pStyle w:val="af3"/>
              <w:spacing w:before="0" w:after="0"/>
              <w:jc w:val="center"/>
              <w:rPr>
                <w:lang w:val="kk-KZ"/>
              </w:rPr>
            </w:pPr>
            <w:r w:rsidRPr="00941C95">
              <w:rPr>
                <w:lang w:val="kk-KZ"/>
              </w:rPr>
              <w:t>Kondybayeva R., Serikbayeva A.D.</w:t>
            </w:r>
          </w:p>
          <w:p w14:paraId="2B9DDB6D" w14:textId="77777777" w:rsidR="00256769" w:rsidRPr="00941C95" w:rsidRDefault="00256769" w:rsidP="006270B7">
            <w:pPr>
              <w:jc w:val="center"/>
              <w:rPr>
                <w:b/>
                <w:lang w:val="kk-KZ"/>
              </w:rPr>
            </w:pPr>
          </w:p>
        </w:tc>
      </w:tr>
      <w:tr w:rsidR="00256769" w:rsidRPr="00941C95" w14:paraId="5D4DDF15" w14:textId="77777777" w:rsidTr="00746BFC">
        <w:tc>
          <w:tcPr>
            <w:tcW w:w="566" w:type="dxa"/>
          </w:tcPr>
          <w:p w14:paraId="7372187C" w14:textId="1ED187B8" w:rsidR="00256769" w:rsidRPr="00941C95" w:rsidRDefault="00256769" w:rsidP="006270B7">
            <w:pPr>
              <w:jc w:val="center"/>
            </w:pPr>
            <w:r w:rsidRPr="00941C95">
              <w:t>1</w:t>
            </w:r>
            <w:r>
              <w:t>1</w:t>
            </w:r>
          </w:p>
        </w:tc>
        <w:tc>
          <w:tcPr>
            <w:tcW w:w="3119" w:type="dxa"/>
          </w:tcPr>
          <w:p w14:paraId="6BBB7BDC" w14:textId="619301DD" w:rsidR="00256769" w:rsidRPr="00941C95" w:rsidRDefault="00256769" w:rsidP="00256769">
            <w:pPr>
              <w:pStyle w:val="af3"/>
              <w:spacing w:before="0" w:after="0"/>
              <w:jc w:val="center"/>
              <w:rPr>
                <w:lang w:val="kk-KZ"/>
              </w:rPr>
            </w:pPr>
            <w:r w:rsidRPr="00941C95">
              <w:rPr>
                <w:lang w:val="kk-KZ"/>
              </w:rPr>
              <w:t xml:space="preserve">Лексикалық жаңалықтардың менталды лексикондағы ассоциативтік-вербалды желісі: эмпирикалық зерттеу нәтижелері </w:t>
            </w:r>
          </w:p>
        </w:tc>
        <w:tc>
          <w:tcPr>
            <w:tcW w:w="3971" w:type="dxa"/>
          </w:tcPr>
          <w:p w14:paraId="6EE335F0" w14:textId="1B5F3AD4" w:rsidR="00256769" w:rsidRPr="007A1977" w:rsidRDefault="00256769" w:rsidP="006270B7">
            <w:pPr>
              <w:ind w:left="40" w:hanging="40"/>
              <w:jc w:val="center"/>
              <w:outlineLvl w:val="0"/>
              <w:rPr>
                <w:lang w:val="kk-KZ"/>
              </w:rPr>
            </w:pPr>
            <w:r w:rsidRPr="00941C95">
              <w:rPr>
                <w:lang w:val="kk-KZ"/>
              </w:rPr>
              <w:t xml:space="preserve">ҚазҰУ </w:t>
            </w:r>
            <w:r w:rsidR="00527869">
              <w:rPr>
                <w:lang w:val="kk-KZ"/>
              </w:rPr>
              <w:t>х</w:t>
            </w:r>
            <w:r w:rsidRPr="00941C95">
              <w:rPr>
                <w:lang w:val="kk-KZ"/>
              </w:rPr>
              <w:t>абаршысы. «Филология ғылымдары» сериясы. – №3(187). – 2022.– Б. 14-24.</w:t>
            </w:r>
          </w:p>
          <w:p w14:paraId="109D5F23" w14:textId="04EF750A" w:rsidR="00527869" w:rsidRPr="007A1977" w:rsidRDefault="00527869" w:rsidP="006270B7">
            <w:pPr>
              <w:ind w:left="40" w:hanging="40"/>
              <w:jc w:val="center"/>
              <w:outlineLvl w:val="0"/>
              <w:rPr>
                <w:lang w:val="kk-KZ"/>
              </w:rPr>
            </w:pPr>
            <w:r>
              <w:fldChar w:fldCharType="begin"/>
            </w:r>
            <w:r w:rsidRPr="007A1977">
              <w:rPr>
                <w:lang w:val="kk-KZ"/>
              </w:rPr>
              <w:instrText>HYPERLINK "https://philart.kaznu.kz/index.php/1-FIL/article/view/4046"</w:instrText>
            </w:r>
            <w:r>
              <w:fldChar w:fldCharType="separate"/>
            </w:r>
            <w:r w:rsidRPr="007A1977">
              <w:rPr>
                <w:rStyle w:val="a5"/>
                <w:lang w:val="kk-KZ"/>
              </w:rPr>
              <w:t>https://philart.kaznu.kz/index.php/1-FIL/article/view/4046</w:t>
            </w:r>
            <w:r>
              <w:rPr>
                <w:rStyle w:val="a5"/>
              </w:rPr>
              <w:fldChar w:fldCharType="end"/>
            </w:r>
            <w:r w:rsidRPr="007A1977">
              <w:rPr>
                <w:lang w:val="kk-KZ"/>
              </w:rPr>
              <w:t xml:space="preserve"> </w:t>
            </w:r>
          </w:p>
        </w:tc>
        <w:tc>
          <w:tcPr>
            <w:tcW w:w="2409" w:type="dxa"/>
          </w:tcPr>
          <w:p w14:paraId="36A7C56E" w14:textId="77777777" w:rsidR="00256769" w:rsidRPr="00941C95" w:rsidRDefault="00256769" w:rsidP="006270B7">
            <w:pPr>
              <w:pStyle w:val="af3"/>
              <w:spacing w:before="0" w:after="0"/>
              <w:jc w:val="center"/>
              <w:rPr>
                <w:lang w:val="kk-KZ"/>
              </w:rPr>
            </w:pPr>
            <w:r w:rsidRPr="00941C95">
              <w:rPr>
                <w:lang w:val="kk-KZ"/>
              </w:rPr>
              <w:t>Набидуллин А.С.</w:t>
            </w:r>
          </w:p>
        </w:tc>
      </w:tr>
      <w:tr w:rsidR="00256769" w:rsidRPr="00941C95" w14:paraId="486415E5" w14:textId="77777777" w:rsidTr="00746BFC">
        <w:tc>
          <w:tcPr>
            <w:tcW w:w="566" w:type="dxa"/>
          </w:tcPr>
          <w:p w14:paraId="0F7413DB" w14:textId="117D0F3F" w:rsidR="00256769" w:rsidRPr="00941C95" w:rsidRDefault="00256769" w:rsidP="006270B7">
            <w:pPr>
              <w:jc w:val="center"/>
            </w:pPr>
            <w:r w:rsidRPr="00941C95">
              <w:t>1</w:t>
            </w:r>
            <w:r>
              <w:t>2</w:t>
            </w:r>
          </w:p>
        </w:tc>
        <w:tc>
          <w:tcPr>
            <w:tcW w:w="3119" w:type="dxa"/>
          </w:tcPr>
          <w:p w14:paraId="3D150BBA" w14:textId="0A330614" w:rsidR="00256769" w:rsidRPr="00256769" w:rsidRDefault="00256769" w:rsidP="00256769">
            <w:pPr>
              <w:pStyle w:val="af3"/>
              <w:spacing w:before="0" w:after="0"/>
              <w:jc w:val="center"/>
              <w:rPr>
                <w:b/>
                <w:bCs/>
                <w:lang w:val="kk-KZ"/>
              </w:rPr>
            </w:pPr>
            <w:r w:rsidRPr="00941C95">
              <w:rPr>
                <w:lang w:val="kk-KZ"/>
              </w:rPr>
              <w:t>Қазақыландыру және пуризм: лексикалық жаңалықтарды субъективті шкалалау әдісі бойынша бағалау нәтижелері</w:t>
            </w:r>
          </w:p>
        </w:tc>
        <w:tc>
          <w:tcPr>
            <w:tcW w:w="3971" w:type="dxa"/>
          </w:tcPr>
          <w:p w14:paraId="37CF4784" w14:textId="2F60A6E4" w:rsidR="00256769" w:rsidRPr="007A1977" w:rsidRDefault="00256769" w:rsidP="006270B7">
            <w:pPr>
              <w:ind w:left="40" w:hanging="40"/>
              <w:jc w:val="center"/>
              <w:outlineLvl w:val="0"/>
              <w:rPr>
                <w:lang w:val="kk-KZ"/>
              </w:rPr>
            </w:pPr>
            <w:r w:rsidRPr="00941C95">
              <w:rPr>
                <w:lang w:val="kk-KZ"/>
              </w:rPr>
              <w:t xml:space="preserve">ҚазҰУ </w:t>
            </w:r>
            <w:r w:rsidR="00527869">
              <w:rPr>
                <w:lang w:val="kk-KZ"/>
              </w:rPr>
              <w:t>х</w:t>
            </w:r>
            <w:r w:rsidRPr="00941C95">
              <w:rPr>
                <w:lang w:val="kk-KZ"/>
              </w:rPr>
              <w:t>абаршысы. «Филология ғылымдары» сериясы. – №</w:t>
            </w:r>
            <w:r w:rsidRPr="00256769">
              <w:rPr>
                <w:lang w:val="kk-KZ"/>
              </w:rPr>
              <w:t>4</w:t>
            </w:r>
            <w:r w:rsidRPr="00941C95">
              <w:rPr>
                <w:lang w:val="kk-KZ"/>
              </w:rPr>
              <w:t>(1</w:t>
            </w:r>
            <w:r w:rsidRPr="00256769">
              <w:rPr>
                <w:lang w:val="kk-KZ"/>
              </w:rPr>
              <w:t>92</w:t>
            </w:r>
            <w:r w:rsidRPr="00941C95">
              <w:rPr>
                <w:lang w:val="kk-KZ"/>
              </w:rPr>
              <w:t>). – 202</w:t>
            </w:r>
            <w:r w:rsidRPr="00256769">
              <w:rPr>
                <w:lang w:val="kk-KZ"/>
              </w:rPr>
              <w:t>3</w:t>
            </w:r>
            <w:r w:rsidRPr="00941C95">
              <w:rPr>
                <w:lang w:val="kk-KZ"/>
              </w:rPr>
              <w:t>.– Б. 4-</w:t>
            </w:r>
            <w:r w:rsidRPr="00256769">
              <w:rPr>
                <w:lang w:val="kk-KZ"/>
              </w:rPr>
              <w:t>20</w:t>
            </w:r>
            <w:r w:rsidRPr="00941C95">
              <w:rPr>
                <w:lang w:val="kk-KZ"/>
              </w:rPr>
              <w:t>.</w:t>
            </w:r>
          </w:p>
          <w:p w14:paraId="37CEA825" w14:textId="197FDB67" w:rsidR="00527869" w:rsidRPr="007A1977" w:rsidRDefault="00527869" w:rsidP="006270B7">
            <w:pPr>
              <w:ind w:left="40" w:hanging="40"/>
              <w:jc w:val="center"/>
              <w:outlineLvl w:val="0"/>
              <w:rPr>
                <w:lang w:val="kk-KZ"/>
              </w:rPr>
            </w:pPr>
            <w:r>
              <w:fldChar w:fldCharType="begin"/>
            </w:r>
            <w:r w:rsidRPr="007A1977">
              <w:rPr>
                <w:lang w:val="kk-KZ"/>
              </w:rPr>
              <w:instrText>HYPERLINK "https://philart.kaznu.kz/index.php/1-FIL/article/view/4624"</w:instrText>
            </w:r>
            <w:r>
              <w:fldChar w:fldCharType="separate"/>
            </w:r>
            <w:r w:rsidRPr="007A1977">
              <w:rPr>
                <w:rStyle w:val="a5"/>
                <w:lang w:val="kk-KZ"/>
              </w:rPr>
              <w:t>https://philart.kaznu.kz/index.php/1-FIL/article/view/4624</w:t>
            </w:r>
            <w:r>
              <w:rPr>
                <w:rStyle w:val="a5"/>
              </w:rPr>
              <w:fldChar w:fldCharType="end"/>
            </w:r>
            <w:r w:rsidRPr="007A1977">
              <w:rPr>
                <w:lang w:val="kk-KZ"/>
              </w:rPr>
              <w:t xml:space="preserve"> </w:t>
            </w:r>
          </w:p>
        </w:tc>
        <w:tc>
          <w:tcPr>
            <w:tcW w:w="2409" w:type="dxa"/>
          </w:tcPr>
          <w:p w14:paraId="669B3A00" w14:textId="77777777" w:rsidR="00256769" w:rsidRPr="00941C95" w:rsidRDefault="00256769" w:rsidP="006270B7">
            <w:pPr>
              <w:pStyle w:val="af3"/>
              <w:spacing w:before="0" w:after="0"/>
              <w:jc w:val="center"/>
              <w:rPr>
                <w:lang w:val="kk-KZ"/>
              </w:rPr>
            </w:pPr>
            <w:r w:rsidRPr="00941C95">
              <w:t>Койшигулова</w:t>
            </w:r>
            <w:r w:rsidRPr="00941C95">
              <w:rPr>
                <w:lang w:val="kk-KZ"/>
              </w:rPr>
              <w:t xml:space="preserve"> Д.</w:t>
            </w:r>
            <w:r w:rsidRPr="00941C95">
              <w:t xml:space="preserve">, Қондыбаева </w:t>
            </w:r>
            <w:r w:rsidRPr="00941C95">
              <w:rPr>
                <w:lang w:val="kk-KZ"/>
              </w:rPr>
              <w:t>Р.</w:t>
            </w:r>
          </w:p>
          <w:p w14:paraId="6C0CF6C7" w14:textId="77777777" w:rsidR="00256769" w:rsidRPr="00941C95" w:rsidRDefault="00256769" w:rsidP="006270B7">
            <w:pPr>
              <w:pStyle w:val="af3"/>
              <w:spacing w:before="0" w:after="0"/>
              <w:jc w:val="center"/>
              <w:rPr>
                <w:lang w:val="kk-KZ"/>
              </w:rPr>
            </w:pPr>
          </w:p>
        </w:tc>
      </w:tr>
      <w:tr w:rsidR="00746BFC" w:rsidRPr="007A1977" w14:paraId="24EC531F" w14:textId="77777777" w:rsidTr="00746BFC">
        <w:tc>
          <w:tcPr>
            <w:tcW w:w="566" w:type="dxa"/>
          </w:tcPr>
          <w:p w14:paraId="262C166B" w14:textId="155EA454" w:rsidR="00746BFC" w:rsidRPr="00746BFC" w:rsidRDefault="00746BFC" w:rsidP="006270B7">
            <w:pPr>
              <w:jc w:val="center"/>
            </w:pPr>
            <w:r>
              <w:t>13</w:t>
            </w:r>
          </w:p>
        </w:tc>
        <w:tc>
          <w:tcPr>
            <w:tcW w:w="3119" w:type="dxa"/>
          </w:tcPr>
          <w:p w14:paraId="0464C49E" w14:textId="17B68F9E" w:rsidR="00746BFC" w:rsidRPr="00746BFC" w:rsidRDefault="00746BFC" w:rsidP="00746BFC">
            <w:pPr>
              <w:pStyle w:val="af3"/>
              <w:spacing w:before="0"/>
              <w:jc w:val="center"/>
              <w:rPr>
                <w:lang w:val="ru-SE"/>
              </w:rPr>
            </w:pPr>
            <w:r w:rsidRPr="00746BFC">
              <w:rPr>
                <w:lang w:val="ru-SE"/>
              </w:rPr>
              <w:t>Тілді зерттеудің синергетикалық мүмкіндіктері</w:t>
            </w:r>
          </w:p>
        </w:tc>
        <w:tc>
          <w:tcPr>
            <w:tcW w:w="3971" w:type="dxa"/>
          </w:tcPr>
          <w:p w14:paraId="18A155ED" w14:textId="77777777" w:rsidR="00746BFC" w:rsidRDefault="00746BFC" w:rsidP="00746BFC">
            <w:pPr>
              <w:ind w:left="40" w:hanging="40"/>
              <w:jc w:val="center"/>
              <w:outlineLvl w:val="0"/>
              <w:rPr>
                <w:lang w:val="kk-KZ"/>
              </w:rPr>
            </w:pPr>
            <w:r w:rsidRPr="00746BFC">
              <w:t xml:space="preserve">Tiltanym. </w:t>
            </w:r>
            <w:r>
              <w:t xml:space="preserve">– </w:t>
            </w:r>
            <w:r w:rsidRPr="00746BFC">
              <w:t>2023</w:t>
            </w:r>
            <w:r>
              <w:t xml:space="preserve">- </w:t>
            </w:r>
            <w:r w:rsidRPr="00941C95">
              <w:rPr>
                <w:lang w:val="kk-KZ"/>
              </w:rPr>
              <w:t>№</w:t>
            </w:r>
            <w:r w:rsidRPr="00746BFC">
              <w:t>92(4)</w:t>
            </w:r>
            <w:r>
              <w:t xml:space="preserve">. – </w:t>
            </w:r>
            <w:r>
              <w:rPr>
                <w:lang w:val="kk-KZ"/>
              </w:rPr>
              <w:t xml:space="preserve">Б. </w:t>
            </w:r>
            <w:r w:rsidRPr="00746BFC">
              <w:t>3-11.</w:t>
            </w:r>
          </w:p>
          <w:p w14:paraId="28D7884A" w14:textId="6AD9CBE1" w:rsidR="00746BFC" w:rsidRPr="00746BFC" w:rsidRDefault="00746BFC" w:rsidP="00746BFC">
            <w:pPr>
              <w:ind w:left="40" w:hanging="40"/>
              <w:jc w:val="center"/>
              <w:outlineLvl w:val="0"/>
              <w:rPr>
                <w:lang w:val="kk-KZ"/>
              </w:rPr>
            </w:pPr>
            <w:hyperlink r:id="rId19" w:history="1">
              <w:r w:rsidRPr="00561B6E">
                <w:rPr>
                  <w:rStyle w:val="a5"/>
                  <w:lang w:val="kk-KZ"/>
                </w:rPr>
                <w:t>https://www.tiltanym.kz/jour/article/view/1174/564</w:t>
              </w:r>
            </w:hyperlink>
            <w:r>
              <w:rPr>
                <w:lang w:val="kk-KZ"/>
              </w:rPr>
              <w:t xml:space="preserve"> </w:t>
            </w:r>
          </w:p>
        </w:tc>
        <w:tc>
          <w:tcPr>
            <w:tcW w:w="2409" w:type="dxa"/>
          </w:tcPr>
          <w:p w14:paraId="6F943CC5" w14:textId="11DE1E35" w:rsidR="00746BFC" w:rsidRPr="00746BFC" w:rsidRDefault="00746BFC" w:rsidP="00746BFC">
            <w:pPr>
              <w:pStyle w:val="af3"/>
              <w:spacing w:before="0" w:after="0"/>
              <w:jc w:val="center"/>
              <w:rPr>
                <w:lang w:val="ru-RU"/>
              </w:rPr>
            </w:pPr>
            <w:r w:rsidRPr="00746BFC">
              <w:rPr>
                <w:lang w:val="ru-RU"/>
              </w:rPr>
              <w:t xml:space="preserve">Кабасова </w:t>
            </w:r>
            <w:proofErr w:type="gramStart"/>
            <w:r w:rsidRPr="00746BFC">
              <w:rPr>
                <w:lang w:val="ru-RU"/>
              </w:rPr>
              <w:t>К.А.</w:t>
            </w:r>
            <w:proofErr w:type="gramEnd"/>
            <w:r w:rsidRPr="00746BFC">
              <w:rPr>
                <w:lang w:val="ru-RU"/>
              </w:rPr>
              <w:t>, Коптлеуова К.Б., Карагойшиева Д.А.</w:t>
            </w:r>
            <w:r w:rsidRPr="00746BFC">
              <w:t> </w:t>
            </w:r>
          </w:p>
        </w:tc>
      </w:tr>
      <w:tr w:rsidR="00256769" w:rsidRPr="00941C95" w14:paraId="05BDDDEC" w14:textId="77777777" w:rsidTr="00746BFC">
        <w:tc>
          <w:tcPr>
            <w:tcW w:w="566" w:type="dxa"/>
          </w:tcPr>
          <w:p w14:paraId="42A8D7B8" w14:textId="262ED21E" w:rsidR="00256769" w:rsidRPr="00941C95" w:rsidRDefault="00256769" w:rsidP="006270B7">
            <w:pPr>
              <w:jc w:val="center"/>
            </w:pPr>
            <w:r w:rsidRPr="00941C95">
              <w:t>1</w:t>
            </w:r>
            <w:r w:rsidR="00746BFC">
              <w:t>4</w:t>
            </w:r>
          </w:p>
        </w:tc>
        <w:tc>
          <w:tcPr>
            <w:tcW w:w="3119" w:type="dxa"/>
          </w:tcPr>
          <w:p w14:paraId="62688C67" w14:textId="77777777" w:rsidR="00256769" w:rsidRPr="00941C95" w:rsidRDefault="00256769" w:rsidP="006270B7">
            <w:pPr>
              <w:pStyle w:val="af3"/>
              <w:spacing w:before="0" w:after="0"/>
              <w:jc w:val="center"/>
              <w:rPr>
                <w:lang w:val="ru-SE"/>
              </w:rPr>
            </w:pPr>
            <w:r w:rsidRPr="00941C95">
              <w:rPr>
                <w:lang w:val="ru-SE"/>
              </w:rPr>
              <w:t xml:space="preserve">The Specificity of Speaking Subtest in Language Testing </w:t>
            </w:r>
          </w:p>
          <w:p w14:paraId="5FDF2E19" w14:textId="5BA7B000" w:rsidR="00256769" w:rsidRPr="00941C95" w:rsidRDefault="00256769" w:rsidP="006270B7">
            <w:pPr>
              <w:pStyle w:val="af3"/>
              <w:spacing w:before="0" w:after="0"/>
              <w:jc w:val="center"/>
              <w:rPr>
                <w:lang w:val="kk-KZ"/>
              </w:rPr>
            </w:pPr>
          </w:p>
        </w:tc>
        <w:tc>
          <w:tcPr>
            <w:tcW w:w="3971" w:type="dxa"/>
          </w:tcPr>
          <w:p w14:paraId="269D7320" w14:textId="29EF446F" w:rsidR="00256769" w:rsidRPr="007A1977" w:rsidRDefault="00256769" w:rsidP="006270B7">
            <w:pPr>
              <w:ind w:left="40" w:hanging="40"/>
              <w:jc w:val="center"/>
              <w:outlineLvl w:val="0"/>
              <w:rPr>
                <w:lang w:val="kk-KZ"/>
              </w:rPr>
            </w:pPr>
            <w:r w:rsidRPr="00941C95">
              <w:rPr>
                <w:lang w:val="kk-KZ"/>
              </w:rPr>
              <w:t xml:space="preserve">ҚазҰУ </w:t>
            </w:r>
            <w:r w:rsidR="00527869">
              <w:rPr>
                <w:lang w:val="kk-KZ"/>
              </w:rPr>
              <w:t>х</w:t>
            </w:r>
            <w:r w:rsidRPr="00941C95">
              <w:rPr>
                <w:lang w:val="kk-KZ"/>
              </w:rPr>
              <w:t>абаршысы. «Филология ғылымдары» сериясы. – №</w:t>
            </w:r>
            <w:r w:rsidRPr="00256769">
              <w:rPr>
                <w:lang w:val="kk-KZ"/>
              </w:rPr>
              <w:t xml:space="preserve">3 </w:t>
            </w:r>
            <w:r w:rsidRPr="00941C95">
              <w:rPr>
                <w:lang w:val="kk-KZ"/>
              </w:rPr>
              <w:t>(1</w:t>
            </w:r>
            <w:r w:rsidRPr="00256769">
              <w:rPr>
                <w:lang w:val="kk-KZ"/>
              </w:rPr>
              <w:t>95</w:t>
            </w:r>
            <w:r w:rsidRPr="00941C95">
              <w:rPr>
                <w:lang w:val="kk-KZ"/>
              </w:rPr>
              <w:t>). – 202</w:t>
            </w:r>
            <w:r w:rsidRPr="00256769">
              <w:rPr>
                <w:lang w:val="kk-KZ"/>
              </w:rPr>
              <w:t>4</w:t>
            </w:r>
            <w:r w:rsidRPr="00941C95">
              <w:rPr>
                <w:lang w:val="kk-KZ"/>
              </w:rPr>
              <w:t xml:space="preserve">.– Б. </w:t>
            </w:r>
            <w:r w:rsidRPr="00256769">
              <w:rPr>
                <w:lang w:val="kk-KZ"/>
              </w:rPr>
              <w:t>15-24</w:t>
            </w:r>
            <w:r w:rsidRPr="00941C95">
              <w:rPr>
                <w:lang w:val="kk-KZ"/>
              </w:rPr>
              <w:t>.</w:t>
            </w:r>
            <w:r w:rsidR="00527869" w:rsidRPr="007A1977">
              <w:rPr>
                <w:lang w:val="kk-KZ"/>
              </w:rPr>
              <w:t xml:space="preserve"> </w:t>
            </w:r>
          </w:p>
          <w:p w14:paraId="453D56CB" w14:textId="20A511D2" w:rsidR="00746BFC" w:rsidRPr="007A1977" w:rsidRDefault="00527869" w:rsidP="00805A21">
            <w:pPr>
              <w:ind w:left="40" w:hanging="40"/>
              <w:jc w:val="center"/>
              <w:outlineLvl w:val="0"/>
              <w:rPr>
                <w:lang w:val="kk-KZ"/>
              </w:rPr>
            </w:pPr>
            <w:r>
              <w:fldChar w:fldCharType="begin"/>
            </w:r>
            <w:r w:rsidRPr="007A1977">
              <w:rPr>
                <w:lang w:val="kk-KZ"/>
              </w:rPr>
              <w:instrText>HYPERLINK "https://philart.kaznu.kz/index.php/1-FIL/article/view/4749"</w:instrText>
            </w:r>
            <w:r>
              <w:fldChar w:fldCharType="separate"/>
            </w:r>
            <w:r w:rsidRPr="007A1977">
              <w:rPr>
                <w:rStyle w:val="a5"/>
                <w:lang w:val="kk-KZ"/>
              </w:rPr>
              <w:t>https://philart.kaznu.kz/index.php/1-FIL/article/view/4749</w:t>
            </w:r>
            <w:r>
              <w:rPr>
                <w:rStyle w:val="a5"/>
              </w:rPr>
              <w:fldChar w:fldCharType="end"/>
            </w:r>
            <w:r w:rsidRPr="007A1977">
              <w:rPr>
                <w:lang w:val="kk-KZ"/>
              </w:rPr>
              <w:t xml:space="preserve"> </w:t>
            </w:r>
          </w:p>
        </w:tc>
        <w:tc>
          <w:tcPr>
            <w:tcW w:w="2409" w:type="dxa"/>
          </w:tcPr>
          <w:p w14:paraId="34E28D20" w14:textId="77777777" w:rsidR="00256769" w:rsidRPr="00941C95" w:rsidRDefault="00256769" w:rsidP="006270B7">
            <w:pPr>
              <w:pStyle w:val="af3"/>
              <w:spacing w:before="0" w:after="0"/>
              <w:jc w:val="center"/>
              <w:rPr>
                <w:lang w:val="ru-SE"/>
              </w:rPr>
            </w:pPr>
            <w:r w:rsidRPr="00941C95">
              <w:rPr>
                <w:lang w:val="ru-SE"/>
              </w:rPr>
              <w:t xml:space="preserve">Utemgaliyeva N.A.,  Nabiyeva G. </w:t>
            </w:r>
          </w:p>
          <w:p w14:paraId="724CC210" w14:textId="77777777" w:rsidR="00256769" w:rsidRPr="00941C95" w:rsidRDefault="00256769" w:rsidP="006270B7">
            <w:pPr>
              <w:pStyle w:val="af3"/>
              <w:spacing w:before="0" w:after="0"/>
              <w:jc w:val="center"/>
            </w:pPr>
          </w:p>
        </w:tc>
      </w:tr>
      <w:tr w:rsidR="00805A21" w:rsidRPr="00941C95" w14:paraId="13DB520E" w14:textId="77777777" w:rsidTr="00BE0B5D">
        <w:tc>
          <w:tcPr>
            <w:tcW w:w="10065" w:type="dxa"/>
            <w:gridSpan w:val="4"/>
          </w:tcPr>
          <w:p w14:paraId="59867608" w14:textId="77777777" w:rsidR="00805A21" w:rsidRDefault="00805A21" w:rsidP="00805A21">
            <w:pPr>
              <w:jc w:val="center"/>
              <w:rPr>
                <w:b/>
                <w:bCs/>
              </w:rPr>
            </w:pPr>
          </w:p>
          <w:p w14:paraId="033B924D" w14:textId="77777777" w:rsidR="00805A21" w:rsidRDefault="00805A21" w:rsidP="00805A21">
            <w:pPr>
              <w:jc w:val="center"/>
              <w:rPr>
                <w:b/>
                <w:bCs/>
              </w:rPr>
            </w:pPr>
          </w:p>
          <w:p w14:paraId="6E0D6B53" w14:textId="3D64A7CF" w:rsidR="00805A21" w:rsidRPr="00941C95" w:rsidRDefault="00805A21" w:rsidP="00805A21">
            <w:pPr>
              <w:jc w:val="center"/>
            </w:pPr>
            <w:r w:rsidRPr="00256769">
              <w:rPr>
                <w:b/>
                <w:bCs/>
                <w:lang w:val="kk-KZ"/>
              </w:rPr>
              <w:lastRenderedPageBreak/>
              <w:t>Шетелдік ғылыми басылымдар</w:t>
            </w:r>
          </w:p>
        </w:tc>
      </w:tr>
      <w:tr w:rsidR="00805A21" w:rsidRPr="00941C95" w14:paraId="2358482D" w14:textId="77777777" w:rsidTr="00746BFC">
        <w:tc>
          <w:tcPr>
            <w:tcW w:w="566" w:type="dxa"/>
          </w:tcPr>
          <w:p w14:paraId="05F9DC4E" w14:textId="44925C9D" w:rsidR="00805A21" w:rsidRPr="00941C95" w:rsidRDefault="00805A21" w:rsidP="00805A21">
            <w:pPr>
              <w:jc w:val="center"/>
            </w:pPr>
            <w:r w:rsidRPr="00941C95">
              <w:lastRenderedPageBreak/>
              <w:t>1</w:t>
            </w:r>
            <w:r>
              <w:t>5</w:t>
            </w:r>
          </w:p>
        </w:tc>
        <w:tc>
          <w:tcPr>
            <w:tcW w:w="3119" w:type="dxa"/>
          </w:tcPr>
          <w:p w14:paraId="5D853D27" w14:textId="3DF7C1DC" w:rsidR="00805A21" w:rsidRPr="00941C95" w:rsidRDefault="00805A21" w:rsidP="00805A21">
            <w:pPr>
              <w:jc w:val="center"/>
              <w:rPr>
                <w:lang w:val="kk-KZ"/>
              </w:rPr>
            </w:pPr>
            <w:r w:rsidRPr="00941C95">
              <w:rPr>
                <w:lang w:val="kk-KZ"/>
              </w:rPr>
              <w:t>Некоторые проблемы новых слов в современном казахском языке: процессы кодифкации и их лингводидактические основы</w:t>
            </w:r>
          </w:p>
        </w:tc>
        <w:tc>
          <w:tcPr>
            <w:tcW w:w="3971" w:type="dxa"/>
          </w:tcPr>
          <w:p w14:paraId="5B87F06F" w14:textId="64D4F20E" w:rsidR="00805A21" w:rsidRPr="00941C95" w:rsidRDefault="00805A21" w:rsidP="00805A21">
            <w:pPr>
              <w:tabs>
                <w:tab w:val="left" w:pos="1320"/>
              </w:tabs>
              <w:jc w:val="center"/>
              <w:rPr>
                <w:shd w:val="clear" w:color="auto" w:fill="FFFFFF"/>
              </w:rPr>
            </w:pPr>
            <w:r w:rsidRPr="00941C95">
              <w:rPr>
                <w:shd w:val="clear" w:color="auto" w:fill="FFFFFF"/>
              </w:rPr>
              <w:t>Вопросы гуманитарных наук.</w:t>
            </w:r>
            <w:r w:rsidRPr="00941C95">
              <w:rPr>
                <w:shd w:val="clear" w:color="auto" w:fill="FFFFFF"/>
                <w:lang w:val="kk-KZ"/>
              </w:rPr>
              <w:t xml:space="preserve"> – 2019. – </w:t>
            </w:r>
            <w:r w:rsidRPr="00941C95">
              <w:rPr>
                <w:shd w:val="clear" w:color="auto" w:fill="FFFFFF"/>
              </w:rPr>
              <w:t>№ 5</w:t>
            </w:r>
            <w:r w:rsidRPr="00941C95">
              <w:rPr>
                <w:shd w:val="clear" w:color="auto" w:fill="FFFFFF"/>
                <w:lang w:val="kk-KZ"/>
              </w:rPr>
              <w:t>. – С. 29-33</w:t>
            </w:r>
            <w:r w:rsidRPr="00941C95">
              <w:rPr>
                <w:shd w:val="clear" w:color="auto" w:fill="FFFFFF"/>
              </w:rPr>
              <w:t>.</w:t>
            </w:r>
          </w:p>
        </w:tc>
        <w:tc>
          <w:tcPr>
            <w:tcW w:w="2409" w:type="dxa"/>
          </w:tcPr>
          <w:p w14:paraId="091FC86A" w14:textId="77777777" w:rsidR="00805A21" w:rsidRPr="00941C95" w:rsidRDefault="00805A21" w:rsidP="00805A21">
            <w:pPr>
              <w:jc w:val="center"/>
            </w:pPr>
          </w:p>
        </w:tc>
      </w:tr>
      <w:tr w:rsidR="00805A21" w:rsidRPr="00941C95" w14:paraId="000688DD" w14:textId="77777777" w:rsidTr="00746BFC">
        <w:tc>
          <w:tcPr>
            <w:tcW w:w="566" w:type="dxa"/>
          </w:tcPr>
          <w:p w14:paraId="5FE7A326" w14:textId="2DAC829F" w:rsidR="00805A21" w:rsidRPr="00941C95" w:rsidRDefault="00805A21" w:rsidP="00805A21">
            <w:pPr>
              <w:jc w:val="center"/>
            </w:pPr>
            <w:r>
              <w:t>16</w:t>
            </w:r>
          </w:p>
        </w:tc>
        <w:tc>
          <w:tcPr>
            <w:tcW w:w="3119" w:type="dxa"/>
          </w:tcPr>
          <w:p w14:paraId="20779192" w14:textId="6439D1F3" w:rsidR="00805A21" w:rsidRPr="00256769" w:rsidRDefault="00805A21" w:rsidP="00805A21">
            <w:pPr>
              <w:jc w:val="center"/>
              <w:rPr>
                <w:lang w:val="ru-RU"/>
              </w:rPr>
            </w:pPr>
            <w:r w:rsidRPr="00941C95">
              <w:rPr>
                <w:lang w:val="kk-KZ"/>
              </w:rPr>
              <w:t>П</w:t>
            </w:r>
            <w:r w:rsidRPr="000E1036">
              <w:rPr>
                <w:lang w:val="ru-RU"/>
              </w:rPr>
              <w:t>редпосылки самоорганизации лексических инноваций в ментальном лексиконе: законодательные концепции языковой политики и источники</w:t>
            </w:r>
          </w:p>
        </w:tc>
        <w:tc>
          <w:tcPr>
            <w:tcW w:w="3971" w:type="dxa"/>
          </w:tcPr>
          <w:p w14:paraId="0D878041" w14:textId="00A41F4D" w:rsidR="00805A21" w:rsidRPr="00941C95" w:rsidRDefault="00805A21" w:rsidP="00805A21">
            <w:pPr>
              <w:jc w:val="center"/>
            </w:pPr>
            <w:r w:rsidRPr="00941C95">
              <w:t>The scientific heritage. – 2020. – vol.3. – No.54. – C. 32-35.</w:t>
            </w:r>
          </w:p>
          <w:p w14:paraId="2250009A" w14:textId="77777777" w:rsidR="00805A21" w:rsidRPr="00941C95" w:rsidRDefault="00805A21" w:rsidP="00805A21">
            <w:pPr>
              <w:tabs>
                <w:tab w:val="left" w:pos="1320"/>
              </w:tabs>
              <w:jc w:val="center"/>
              <w:rPr>
                <w:lang w:val="kk-KZ"/>
              </w:rPr>
            </w:pPr>
          </w:p>
        </w:tc>
        <w:tc>
          <w:tcPr>
            <w:tcW w:w="2409" w:type="dxa"/>
          </w:tcPr>
          <w:p w14:paraId="6AC0C305" w14:textId="77777777" w:rsidR="00805A21" w:rsidRPr="00941C95" w:rsidRDefault="00805A21" w:rsidP="00805A21">
            <w:pPr>
              <w:jc w:val="center"/>
              <w:rPr>
                <w:lang w:val="kk-KZ"/>
              </w:rPr>
            </w:pPr>
            <w:r w:rsidRPr="00941C95">
              <w:t>Алдаш</w:t>
            </w:r>
            <w:r w:rsidRPr="00941C95">
              <w:rPr>
                <w:lang w:val="kk-KZ"/>
              </w:rPr>
              <w:t xml:space="preserve"> </w:t>
            </w:r>
            <w:r w:rsidRPr="00941C95">
              <w:t>А.</w:t>
            </w:r>
          </w:p>
        </w:tc>
      </w:tr>
      <w:tr w:rsidR="00805A21" w:rsidRPr="00941C95" w14:paraId="7D76D5B9" w14:textId="77777777" w:rsidTr="00746BFC">
        <w:tc>
          <w:tcPr>
            <w:tcW w:w="566" w:type="dxa"/>
          </w:tcPr>
          <w:p w14:paraId="15BD24EF" w14:textId="1B410248" w:rsidR="00805A21" w:rsidRPr="00941C95" w:rsidRDefault="00805A21" w:rsidP="00805A21">
            <w:pPr>
              <w:jc w:val="center"/>
              <w:rPr>
                <w:lang w:val="kk-KZ"/>
              </w:rPr>
            </w:pPr>
            <w:r>
              <w:t>17</w:t>
            </w:r>
          </w:p>
        </w:tc>
        <w:tc>
          <w:tcPr>
            <w:tcW w:w="3119" w:type="dxa"/>
          </w:tcPr>
          <w:p w14:paraId="143EA378" w14:textId="77777777" w:rsidR="00805A21" w:rsidRPr="000E1036" w:rsidRDefault="00805A21" w:rsidP="00805A21">
            <w:pPr>
              <w:jc w:val="center"/>
              <w:rPr>
                <w:lang w:val="ru-RU"/>
              </w:rPr>
            </w:pPr>
            <w:r w:rsidRPr="000E1036">
              <w:rPr>
                <w:lang w:val="ru-RU"/>
              </w:rPr>
              <w:t>С</w:t>
            </w:r>
            <w:r w:rsidRPr="00941C95">
              <w:rPr>
                <w:lang w:val="kk-KZ"/>
              </w:rPr>
              <w:t xml:space="preserve">инергетика языка </w:t>
            </w:r>
            <w:r w:rsidRPr="00941C95">
              <w:t>vs</w:t>
            </w:r>
            <w:r w:rsidRPr="000E1036">
              <w:rPr>
                <w:lang w:val="ru-RU"/>
              </w:rPr>
              <w:t>.</w:t>
            </w:r>
            <w:r w:rsidRPr="00941C95">
              <w:rPr>
                <w:lang w:val="kk-KZ"/>
              </w:rPr>
              <w:t xml:space="preserve"> динамика языка</w:t>
            </w:r>
          </w:p>
          <w:p w14:paraId="44E57C78" w14:textId="77777777" w:rsidR="00805A21" w:rsidRPr="00941C95" w:rsidRDefault="00805A21" w:rsidP="00805A21">
            <w:pPr>
              <w:rPr>
                <w:lang w:val="kk-KZ"/>
              </w:rPr>
            </w:pPr>
          </w:p>
        </w:tc>
        <w:tc>
          <w:tcPr>
            <w:tcW w:w="3971" w:type="dxa"/>
          </w:tcPr>
          <w:p w14:paraId="13865B88" w14:textId="2E9ACC6A" w:rsidR="00805A21" w:rsidRPr="000E1036" w:rsidRDefault="00805A21" w:rsidP="00805A21">
            <w:pPr>
              <w:pStyle w:val="af3"/>
              <w:spacing w:before="0" w:after="0"/>
              <w:jc w:val="center"/>
              <w:rPr>
                <w:lang w:val="ru-RU"/>
              </w:rPr>
            </w:pPr>
            <w:r w:rsidRPr="000E1036">
              <w:rPr>
                <w:lang w:val="ru-RU"/>
              </w:rPr>
              <w:t xml:space="preserve">Актуальные научные исследования в современном мире – 2021. – Вып.5. – №.8. – </w:t>
            </w:r>
            <w:r w:rsidRPr="00941C95">
              <w:t>C</w:t>
            </w:r>
            <w:r w:rsidRPr="000E1036">
              <w:rPr>
                <w:lang w:val="ru-RU"/>
              </w:rPr>
              <w:t xml:space="preserve">. </w:t>
            </w:r>
            <w:proofErr w:type="gramStart"/>
            <w:r w:rsidRPr="000E1036">
              <w:rPr>
                <w:lang w:val="ru-RU"/>
              </w:rPr>
              <w:t>94-100</w:t>
            </w:r>
            <w:proofErr w:type="gramEnd"/>
            <w:r w:rsidRPr="000E1036">
              <w:rPr>
                <w:lang w:val="ru-RU"/>
              </w:rPr>
              <w:t>.</w:t>
            </w:r>
          </w:p>
          <w:p w14:paraId="247229E1" w14:textId="77777777" w:rsidR="00805A21" w:rsidRPr="000E1036" w:rsidRDefault="00805A21" w:rsidP="00805A21">
            <w:pPr>
              <w:jc w:val="center"/>
              <w:rPr>
                <w:lang w:val="ru-RU"/>
              </w:rPr>
            </w:pPr>
          </w:p>
        </w:tc>
        <w:tc>
          <w:tcPr>
            <w:tcW w:w="2409" w:type="dxa"/>
          </w:tcPr>
          <w:p w14:paraId="6B8F8F3C" w14:textId="77777777" w:rsidR="00805A21" w:rsidRPr="00941C95" w:rsidRDefault="00805A21" w:rsidP="00805A21">
            <w:pPr>
              <w:jc w:val="center"/>
            </w:pPr>
            <w:r w:rsidRPr="00941C95">
              <w:rPr>
                <w:lang w:val="kk-KZ"/>
              </w:rPr>
              <w:t>Султаниязова И.</w:t>
            </w:r>
          </w:p>
        </w:tc>
      </w:tr>
      <w:tr w:rsidR="00805A21" w:rsidRPr="00941C95" w14:paraId="58832E58" w14:textId="77777777" w:rsidTr="00746BFC">
        <w:tc>
          <w:tcPr>
            <w:tcW w:w="566" w:type="dxa"/>
          </w:tcPr>
          <w:p w14:paraId="52F20DD2" w14:textId="531EC3BF" w:rsidR="00805A21" w:rsidRPr="00941C95" w:rsidRDefault="00805A21" w:rsidP="00805A21">
            <w:pPr>
              <w:jc w:val="center"/>
            </w:pPr>
            <w:r>
              <w:t>18</w:t>
            </w:r>
          </w:p>
        </w:tc>
        <w:tc>
          <w:tcPr>
            <w:tcW w:w="3119" w:type="dxa"/>
          </w:tcPr>
          <w:p w14:paraId="0E468F7B" w14:textId="19384221" w:rsidR="00805A21" w:rsidRPr="00256769" w:rsidRDefault="00805A21" w:rsidP="00805A21">
            <w:pPr>
              <w:pStyle w:val="af3"/>
              <w:spacing w:before="0" w:after="0"/>
              <w:jc w:val="center"/>
              <w:rPr>
                <w:lang w:val="kk-KZ"/>
              </w:rPr>
            </w:pPr>
            <w:r w:rsidRPr="00941C95">
              <w:t>Empirical methods of modeling self-organization of lexical innovations in the mental lexicon</w:t>
            </w:r>
          </w:p>
        </w:tc>
        <w:tc>
          <w:tcPr>
            <w:tcW w:w="3971" w:type="dxa"/>
          </w:tcPr>
          <w:p w14:paraId="12C6734D" w14:textId="69A6D688" w:rsidR="00805A21" w:rsidRPr="000E1036" w:rsidRDefault="00805A21" w:rsidP="00805A21">
            <w:pPr>
              <w:jc w:val="center"/>
              <w:rPr>
                <w:lang w:val="ru-RU"/>
              </w:rPr>
            </w:pPr>
            <w:r w:rsidRPr="00941C95">
              <w:rPr>
                <w:lang w:val="kk-KZ"/>
              </w:rPr>
              <w:t>М</w:t>
            </w:r>
            <w:r w:rsidRPr="000E1036">
              <w:rPr>
                <w:lang w:val="ru-RU"/>
              </w:rPr>
              <w:t>еждународный журнал</w:t>
            </w:r>
          </w:p>
          <w:p w14:paraId="62421575" w14:textId="77777777" w:rsidR="00805A21" w:rsidRPr="000E1036" w:rsidRDefault="00805A21" w:rsidP="00805A21">
            <w:pPr>
              <w:jc w:val="center"/>
              <w:rPr>
                <w:lang w:val="ru-RU"/>
              </w:rPr>
            </w:pPr>
            <w:r w:rsidRPr="000E1036">
              <w:rPr>
                <w:lang w:val="ru-RU"/>
              </w:rPr>
              <w:t>гуманитарных и естественных наук</w:t>
            </w:r>
            <w:r w:rsidRPr="00941C95">
              <w:rPr>
                <w:lang w:val="kk-KZ"/>
              </w:rPr>
              <w:t>.</w:t>
            </w:r>
            <w:r w:rsidRPr="000E1036">
              <w:rPr>
                <w:lang w:val="ru-RU"/>
              </w:rPr>
              <w:t xml:space="preserve"> – 2021. –</w:t>
            </w:r>
            <w:r w:rsidRPr="00941C95">
              <w:rPr>
                <w:lang w:val="kk-KZ"/>
              </w:rPr>
              <w:t xml:space="preserve"> </w:t>
            </w:r>
            <w:r w:rsidRPr="000E1036">
              <w:rPr>
                <w:lang w:val="ru-RU"/>
              </w:rPr>
              <w:t xml:space="preserve">№.9-1. – </w:t>
            </w:r>
            <w:r w:rsidRPr="00941C95">
              <w:t>P</w:t>
            </w:r>
            <w:r w:rsidRPr="000E1036">
              <w:rPr>
                <w:lang w:val="ru-RU"/>
              </w:rPr>
              <w:t xml:space="preserve">. </w:t>
            </w:r>
            <w:proofErr w:type="gramStart"/>
            <w:r w:rsidRPr="000E1036">
              <w:rPr>
                <w:lang w:val="ru-RU"/>
              </w:rPr>
              <w:t>91-95</w:t>
            </w:r>
            <w:proofErr w:type="gramEnd"/>
            <w:r w:rsidRPr="000E1036">
              <w:rPr>
                <w:lang w:val="ru-RU"/>
              </w:rPr>
              <w:t>.</w:t>
            </w:r>
          </w:p>
          <w:p w14:paraId="1C3E0418" w14:textId="77777777" w:rsidR="00805A21" w:rsidRPr="00941C95" w:rsidRDefault="00805A21" w:rsidP="00805A21">
            <w:pPr>
              <w:pStyle w:val="af3"/>
              <w:spacing w:before="0" w:after="0"/>
              <w:jc w:val="center"/>
              <w:rPr>
                <w:lang w:val="kk-KZ"/>
              </w:rPr>
            </w:pPr>
          </w:p>
        </w:tc>
        <w:tc>
          <w:tcPr>
            <w:tcW w:w="2409" w:type="dxa"/>
          </w:tcPr>
          <w:p w14:paraId="506547E0" w14:textId="77777777" w:rsidR="00805A21" w:rsidRPr="00941C95" w:rsidRDefault="00805A21" w:rsidP="00805A21">
            <w:pPr>
              <w:jc w:val="center"/>
              <w:rPr>
                <w:lang w:val="kk-KZ"/>
              </w:rPr>
            </w:pPr>
            <w:r w:rsidRPr="00941C95">
              <w:t>Imankulova</w:t>
            </w:r>
            <w:r w:rsidRPr="00941C95">
              <w:rPr>
                <w:lang w:val="kk-KZ"/>
              </w:rPr>
              <w:t xml:space="preserve"> </w:t>
            </w:r>
            <w:r w:rsidRPr="00941C95">
              <w:t>M.</w:t>
            </w:r>
          </w:p>
        </w:tc>
      </w:tr>
      <w:tr w:rsidR="00805A21" w:rsidRPr="00941C95" w14:paraId="229D4ACC" w14:textId="77777777" w:rsidTr="00746BFC">
        <w:tc>
          <w:tcPr>
            <w:tcW w:w="566" w:type="dxa"/>
          </w:tcPr>
          <w:p w14:paraId="3B95DB3B" w14:textId="168E1A81" w:rsidR="00805A21" w:rsidRPr="00941C95" w:rsidRDefault="00805A21" w:rsidP="00805A21">
            <w:pPr>
              <w:jc w:val="center"/>
            </w:pPr>
            <w:r>
              <w:t>19</w:t>
            </w:r>
          </w:p>
        </w:tc>
        <w:tc>
          <w:tcPr>
            <w:tcW w:w="3119" w:type="dxa"/>
          </w:tcPr>
          <w:p w14:paraId="7F084A89" w14:textId="77777777" w:rsidR="00805A21" w:rsidRPr="00941C95" w:rsidRDefault="00805A21" w:rsidP="00805A21">
            <w:pPr>
              <w:pStyle w:val="af3"/>
              <w:spacing w:before="0" w:after="0"/>
              <w:jc w:val="center"/>
            </w:pPr>
            <w:r w:rsidRPr="00941C95">
              <w:t>Synergetics of lexical innovations self-organization in the mental lexicon: interdisciplinary modeling</w:t>
            </w:r>
          </w:p>
          <w:p w14:paraId="7C205D61" w14:textId="0A37068B" w:rsidR="00805A21" w:rsidRPr="00805A21" w:rsidRDefault="00805A21" w:rsidP="00805A21">
            <w:pPr>
              <w:jc w:val="center"/>
            </w:pPr>
            <w:r>
              <w:t xml:space="preserve"> </w:t>
            </w:r>
          </w:p>
        </w:tc>
        <w:tc>
          <w:tcPr>
            <w:tcW w:w="3971" w:type="dxa"/>
          </w:tcPr>
          <w:p w14:paraId="4918F8B1" w14:textId="5530A94D" w:rsidR="00805A21" w:rsidRPr="00746BFC" w:rsidRDefault="00805A21" w:rsidP="00805A21">
            <w:pPr>
              <w:pStyle w:val="af3"/>
              <w:spacing w:before="0" w:after="0"/>
              <w:jc w:val="center"/>
              <w:rPr>
                <w:lang w:val="kk-KZ"/>
              </w:rPr>
            </w:pPr>
            <w:r w:rsidRPr="00746BFC">
              <w:t>Res Militaris. – 2022.  vol.12. – Iss.5. – P. 980-987.</w:t>
            </w:r>
          </w:p>
          <w:p w14:paraId="2632C6D9" w14:textId="43E18833" w:rsidR="00805A21" w:rsidRPr="00746BFC" w:rsidRDefault="00805A21" w:rsidP="00805A21">
            <w:pPr>
              <w:pStyle w:val="af3"/>
              <w:spacing w:before="0" w:after="0"/>
              <w:jc w:val="center"/>
              <w:rPr>
                <w:lang w:val="kk-KZ"/>
              </w:rPr>
            </w:pPr>
            <w:r>
              <w:fldChar w:fldCharType="begin"/>
            </w:r>
            <w:r w:rsidRPr="007A1977">
              <w:rPr>
                <w:lang w:val="kk-KZ"/>
              </w:rPr>
              <w:instrText>HYPERLINK "https://resmilitaris.net/uploads/paper/f0713226afa5318388c23bc973289d58.pdf"</w:instrText>
            </w:r>
            <w:r>
              <w:fldChar w:fldCharType="separate"/>
            </w:r>
            <w:r w:rsidRPr="00746BFC">
              <w:rPr>
                <w:rStyle w:val="a5"/>
                <w:lang w:val="kk-KZ"/>
              </w:rPr>
              <w:t>https://resmilitaris.net/uploads/paper/f0713226afa5318388c23bc973289d58.pdf</w:t>
            </w:r>
            <w:r>
              <w:rPr>
                <w:rStyle w:val="a5"/>
                <w:lang w:val="kk-KZ"/>
              </w:rPr>
              <w:fldChar w:fldCharType="end"/>
            </w:r>
            <w:r w:rsidRPr="00746BFC">
              <w:rPr>
                <w:lang w:val="kk-KZ"/>
              </w:rPr>
              <w:t xml:space="preserve"> </w:t>
            </w:r>
          </w:p>
          <w:p w14:paraId="5E097D29" w14:textId="77777777" w:rsidR="00805A21" w:rsidRPr="00746BFC" w:rsidRDefault="00805A21" w:rsidP="00805A21">
            <w:pPr>
              <w:jc w:val="center"/>
              <w:rPr>
                <w:lang w:val="kk-KZ"/>
              </w:rPr>
            </w:pPr>
          </w:p>
        </w:tc>
        <w:tc>
          <w:tcPr>
            <w:tcW w:w="2409" w:type="dxa"/>
          </w:tcPr>
          <w:p w14:paraId="5DF7F807" w14:textId="77777777" w:rsidR="00805A21" w:rsidRPr="00941C95" w:rsidRDefault="00805A21" w:rsidP="00805A21">
            <w:pPr>
              <w:jc w:val="center"/>
              <w:rPr>
                <w:lang w:val="kk-KZ"/>
              </w:rPr>
            </w:pPr>
            <w:r w:rsidRPr="00941C95">
              <w:t>Aldash</w:t>
            </w:r>
            <w:r w:rsidRPr="00941C95">
              <w:rPr>
                <w:lang w:val="kk-KZ"/>
              </w:rPr>
              <w:t xml:space="preserve"> </w:t>
            </w:r>
            <w:r w:rsidRPr="00941C95">
              <w:t>A.</w:t>
            </w:r>
            <w:r w:rsidRPr="00941C95">
              <w:rPr>
                <w:lang w:val="kk-KZ"/>
              </w:rPr>
              <w:t>,</w:t>
            </w:r>
          </w:p>
          <w:p w14:paraId="0CF2FB2A" w14:textId="77777777" w:rsidR="00805A21" w:rsidRPr="00941C95" w:rsidRDefault="00805A21" w:rsidP="00805A21">
            <w:pPr>
              <w:jc w:val="center"/>
            </w:pPr>
            <w:r w:rsidRPr="00941C95">
              <w:t>Seidamat</w:t>
            </w:r>
            <w:r w:rsidRPr="00941C95">
              <w:rPr>
                <w:lang w:val="kk-KZ"/>
              </w:rPr>
              <w:t xml:space="preserve"> </w:t>
            </w:r>
            <w:r w:rsidRPr="00941C95">
              <w:t>A.,</w:t>
            </w:r>
          </w:p>
          <w:p w14:paraId="609A2CD5" w14:textId="77777777" w:rsidR="00805A21" w:rsidRPr="00941C95" w:rsidRDefault="00805A21" w:rsidP="00805A21">
            <w:pPr>
              <w:jc w:val="center"/>
            </w:pPr>
            <w:r w:rsidRPr="00941C95">
              <w:t>Abuwufuer A.,</w:t>
            </w:r>
          </w:p>
          <w:p w14:paraId="15B6D886" w14:textId="77777777" w:rsidR="00805A21" w:rsidRPr="00941C95" w:rsidRDefault="00805A21" w:rsidP="00805A21">
            <w:pPr>
              <w:jc w:val="center"/>
            </w:pPr>
            <w:r w:rsidRPr="00941C95">
              <w:t>Nabidullin A.</w:t>
            </w:r>
          </w:p>
        </w:tc>
      </w:tr>
      <w:tr w:rsidR="00805A21" w:rsidRPr="00941C95" w14:paraId="09AA3506" w14:textId="77777777" w:rsidTr="00746BFC">
        <w:tc>
          <w:tcPr>
            <w:tcW w:w="566" w:type="dxa"/>
          </w:tcPr>
          <w:p w14:paraId="074B3DD8" w14:textId="35F420C7" w:rsidR="00805A21" w:rsidRPr="00941C95" w:rsidRDefault="00805A21" w:rsidP="00805A21">
            <w:pPr>
              <w:jc w:val="center"/>
            </w:pPr>
            <w:r>
              <w:t>20</w:t>
            </w:r>
          </w:p>
        </w:tc>
        <w:tc>
          <w:tcPr>
            <w:tcW w:w="3119" w:type="dxa"/>
          </w:tcPr>
          <w:p w14:paraId="6C9030C0" w14:textId="77777777" w:rsidR="00805A21" w:rsidRPr="00941C95" w:rsidRDefault="00805A21" w:rsidP="00805A21">
            <w:pPr>
              <w:pStyle w:val="af3"/>
              <w:spacing w:before="0" w:after="0"/>
              <w:jc w:val="center"/>
            </w:pPr>
            <w:r w:rsidRPr="00941C95">
              <w:t>Spoken Kazakh: A case study from the Aktobe Region in Western Kazakhstan</w:t>
            </w:r>
          </w:p>
          <w:p w14:paraId="72AB392C" w14:textId="1A692886" w:rsidR="00805A21" w:rsidRPr="00805A21" w:rsidRDefault="00805A21" w:rsidP="00805A21">
            <w:pPr>
              <w:jc w:val="center"/>
            </w:pPr>
            <w:r>
              <w:t xml:space="preserve"> </w:t>
            </w:r>
          </w:p>
        </w:tc>
        <w:tc>
          <w:tcPr>
            <w:tcW w:w="3971" w:type="dxa"/>
          </w:tcPr>
          <w:p w14:paraId="4FF6D6D3" w14:textId="797CB7E7" w:rsidR="00805A21" w:rsidRPr="00746BFC" w:rsidRDefault="00805A21" w:rsidP="00805A21">
            <w:pPr>
              <w:jc w:val="center"/>
              <w:rPr>
                <w:lang w:val="kk-KZ"/>
              </w:rPr>
            </w:pPr>
            <w:r w:rsidRPr="00746BFC">
              <w:t>Journal of Endangered Languages. 2023. – Vol.13. – Iss.23. P. 82-114.</w:t>
            </w:r>
          </w:p>
          <w:p w14:paraId="1F656B60" w14:textId="214DB46A" w:rsidR="00805A21" w:rsidRPr="00746BFC" w:rsidRDefault="00805A21" w:rsidP="00805A21">
            <w:pPr>
              <w:jc w:val="center"/>
              <w:rPr>
                <w:lang w:val="kk-KZ"/>
              </w:rPr>
            </w:pPr>
            <w:hyperlink r:id="rId20" w:history="1">
              <w:r w:rsidRPr="00746BFC">
                <w:rPr>
                  <w:rStyle w:val="a5"/>
                  <w:lang w:val="kk-KZ"/>
                </w:rPr>
                <w:t>https://dergipark.org.tr/en/download/article-file/3630870</w:t>
              </w:r>
            </w:hyperlink>
            <w:r w:rsidRPr="00746BFC">
              <w:rPr>
                <w:lang w:val="kk-KZ"/>
              </w:rPr>
              <w:t xml:space="preserve"> </w:t>
            </w:r>
          </w:p>
          <w:p w14:paraId="4B9C41F4" w14:textId="77777777" w:rsidR="00805A21" w:rsidRPr="00746BFC" w:rsidRDefault="00805A21" w:rsidP="00805A21">
            <w:pPr>
              <w:pStyle w:val="af3"/>
              <w:spacing w:before="0" w:after="0"/>
              <w:rPr>
                <w:lang w:val="kk-KZ"/>
              </w:rPr>
            </w:pPr>
          </w:p>
        </w:tc>
        <w:tc>
          <w:tcPr>
            <w:tcW w:w="2409" w:type="dxa"/>
          </w:tcPr>
          <w:p w14:paraId="0DCDA514" w14:textId="77777777" w:rsidR="00805A21" w:rsidRPr="00941C95" w:rsidRDefault="00805A21" w:rsidP="00805A21">
            <w:pPr>
              <w:pStyle w:val="af3"/>
              <w:spacing w:before="0" w:after="0"/>
              <w:jc w:val="center"/>
            </w:pPr>
            <w:r w:rsidRPr="00941C95">
              <w:t>Anita András</w:t>
            </w:r>
          </w:p>
          <w:p w14:paraId="2542AB16" w14:textId="77777777" w:rsidR="00805A21" w:rsidRPr="00941C95" w:rsidRDefault="00805A21" w:rsidP="00805A21">
            <w:pPr>
              <w:jc w:val="center"/>
            </w:pPr>
          </w:p>
        </w:tc>
      </w:tr>
      <w:tr w:rsidR="00805A21" w:rsidRPr="00941C95" w14:paraId="5588332C" w14:textId="77777777" w:rsidTr="00147731">
        <w:tc>
          <w:tcPr>
            <w:tcW w:w="10065" w:type="dxa"/>
            <w:gridSpan w:val="4"/>
          </w:tcPr>
          <w:p w14:paraId="45C945D1" w14:textId="2EFC43C2" w:rsidR="00805A21" w:rsidRPr="00256769" w:rsidRDefault="00805A21" w:rsidP="00805A21">
            <w:pPr>
              <w:pStyle w:val="af3"/>
              <w:spacing w:before="0" w:after="0"/>
              <w:jc w:val="center"/>
              <w:rPr>
                <w:b/>
                <w:bCs/>
                <w:lang w:val="kk-KZ"/>
              </w:rPr>
            </w:pPr>
            <w:r w:rsidRPr="00256769">
              <w:rPr>
                <w:b/>
                <w:bCs/>
                <w:lang w:val="kk-KZ"/>
              </w:rPr>
              <w:t xml:space="preserve">Ғылыми монография </w:t>
            </w:r>
          </w:p>
        </w:tc>
      </w:tr>
      <w:tr w:rsidR="00805A21" w:rsidRPr="00941C95" w14:paraId="18BBEC35" w14:textId="77777777" w:rsidTr="00746BFC">
        <w:trPr>
          <w:trHeight w:val="202"/>
        </w:trPr>
        <w:tc>
          <w:tcPr>
            <w:tcW w:w="566" w:type="dxa"/>
          </w:tcPr>
          <w:p w14:paraId="3637584B" w14:textId="478A0479" w:rsidR="00805A21" w:rsidRPr="00256769" w:rsidRDefault="00805A21" w:rsidP="00805A21">
            <w:pPr>
              <w:rPr>
                <w:bCs/>
              </w:rPr>
            </w:pPr>
            <w:r>
              <w:rPr>
                <w:bCs/>
              </w:rPr>
              <w:t>21</w:t>
            </w:r>
          </w:p>
        </w:tc>
        <w:tc>
          <w:tcPr>
            <w:tcW w:w="3119" w:type="dxa"/>
          </w:tcPr>
          <w:p w14:paraId="1C6FC79D" w14:textId="0207AEA3" w:rsidR="00805A21" w:rsidRPr="00941C95" w:rsidRDefault="00805A21" w:rsidP="00805A21">
            <w:pPr>
              <w:jc w:val="center"/>
              <w:rPr>
                <w:lang w:val="kk-KZ"/>
              </w:rPr>
            </w:pPr>
            <w:r w:rsidRPr="00941C95">
              <w:rPr>
                <w:lang w:val="kk-KZ"/>
              </w:rPr>
              <w:t>Қазақ неологиясы мен неографиясы: қалыптану үдерістері және когнитивтік интерпретация</w:t>
            </w:r>
          </w:p>
        </w:tc>
        <w:tc>
          <w:tcPr>
            <w:tcW w:w="3971" w:type="dxa"/>
          </w:tcPr>
          <w:p w14:paraId="2D45A53A" w14:textId="6841A457" w:rsidR="00805A21" w:rsidRPr="00941C95" w:rsidRDefault="00805A21" w:rsidP="00805A21">
            <w:pPr>
              <w:jc w:val="center"/>
              <w:rPr>
                <w:lang w:val="kk-KZ"/>
              </w:rPr>
            </w:pPr>
            <w:r w:rsidRPr="00941C95">
              <w:rPr>
                <w:lang w:val="kk-KZ"/>
              </w:rPr>
              <w:t>Алматы: ИП «Балауса», 2020. – 264</w:t>
            </w:r>
            <w:r>
              <w:rPr>
                <w:lang w:val="kk-KZ"/>
              </w:rPr>
              <w:t> </w:t>
            </w:r>
            <w:r w:rsidRPr="00941C95">
              <w:rPr>
                <w:lang w:val="kk-KZ"/>
              </w:rPr>
              <w:t>б.</w:t>
            </w:r>
          </w:p>
        </w:tc>
        <w:tc>
          <w:tcPr>
            <w:tcW w:w="2409" w:type="dxa"/>
          </w:tcPr>
          <w:p w14:paraId="316F5FD3" w14:textId="77777777" w:rsidR="00805A21" w:rsidRPr="00941C95" w:rsidRDefault="00805A21" w:rsidP="00805A21">
            <w:pPr>
              <w:jc w:val="center"/>
              <w:rPr>
                <w:lang w:val="kk-KZ"/>
              </w:rPr>
            </w:pPr>
          </w:p>
        </w:tc>
      </w:tr>
      <w:tr w:rsidR="00805A21" w:rsidRPr="007A1977" w14:paraId="27A362D1" w14:textId="77777777" w:rsidTr="00746BFC">
        <w:trPr>
          <w:trHeight w:val="202"/>
        </w:trPr>
        <w:tc>
          <w:tcPr>
            <w:tcW w:w="566" w:type="dxa"/>
          </w:tcPr>
          <w:p w14:paraId="7C617CD3" w14:textId="19450AB3" w:rsidR="00805A21" w:rsidRPr="00941C95" w:rsidRDefault="00805A21" w:rsidP="00805A21">
            <w:pPr>
              <w:jc w:val="center"/>
              <w:rPr>
                <w:bCs/>
              </w:rPr>
            </w:pPr>
            <w:r>
              <w:rPr>
                <w:bCs/>
              </w:rPr>
              <w:t>22</w:t>
            </w:r>
          </w:p>
        </w:tc>
        <w:tc>
          <w:tcPr>
            <w:tcW w:w="3119" w:type="dxa"/>
          </w:tcPr>
          <w:p w14:paraId="3E5DABC6" w14:textId="6056DC09" w:rsidR="00805A21" w:rsidRPr="007A1977" w:rsidRDefault="00805A21" w:rsidP="00805A21">
            <w:pPr>
              <w:jc w:val="both"/>
            </w:pPr>
            <w:r w:rsidRPr="000E1036">
              <w:rPr>
                <w:lang w:val="ru-RU"/>
              </w:rPr>
              <w:t>Тіл</w:t>
            </w:r>
            <w:r w:rsidRPr="007A1977">
              <w:t xml:space="preserve"> </w:t>
            </w:r>
            <w:r w:rsidRPr="000E1036">
              <w:rPr>
                <w:lang w:val="ru-RU"/>
              </w:rPr>
              <w:t>синергетикасы</w:t>
            </w:r>
            <w:r w:rsidRPr="007A1977">
              <w:t xml:space="preserve"> </w:t>
            </w:r>
            <w:r w:rsidRPr="000E1036">
              <w:rPr>
                <w:lang w:val="ru-RU"/>
              </w:rPr>
              <w:t>және</w:t>
            </w:r>
            <w:r w:rsidRPr="007A1977">
              <w:t xml:space="preserve"> </w:t>
            </w:r>
            <w:r w:rsidRPr="000E1036">
              <w:rPr>
                <w:lang w:val="ru-RU"/>
              </w:rPr>
              <w:t>лексикалық</w:t>
            </w:r>
            <w:r w:rsidRPr="007A1977">
              <w:t xml:space="preserve"> </w:t>
            </w:r>
            <w:r w:rsidRPr="000E1036">
              <w:rPr>
                <w:lang w:val="ru-RU"/>
              </w:rPr>
              <w:t>жаңалықтар</w:t>
            </w:r>
          </w:p>
        </w:tc>
        <w:tc>
          <w:tcPr>
            <w:tcW w:w="3971" w:type="dxa"/>
          </w:tcPr>
          <w:p w14:paraId="7A8169A0" w14:textId="38B8BA6A" w:rsidR="00805A21" w:rsidRPr="000E1036" w:rsidRDefault="00805A21" w:rsidP="00805A21">
            <w:pPr>
              <w:jc w:val="center"/>
              <w:rPr>
                <w:lang w:val="ru-RU"/>
              </w:rPr>
            </w:pPr>
            <w:r w:rsidRPr="000E1036">
              <w:rPr>
                <w:lang w:val="ru-RU"/>
              </w:rPr>
              <w:t>Алматы: ЖК «Жылдам полиграфия орталығы», 2022. – 244</w:t>
            </w:r>
            <w:r w:rsidRPr="00941C95">
              <w:t> </w:t>
            </w:r>
            <w:r w:rsidRPr="000E1036">
              <w:rPr>
                <w:lang w:val="ru-RU"/>
              </w:rPr>
              <w:t>б.</w:t>
            </w:r>
          </w:p>
        </w:tc>
        <w:tc>
          <w:tcPr>
            <w:tcW w:w="2409" w:type="dxa"/>
          </w:tcPr>
          <w:p w14:paraId="071ABBCD" w14:textId="77777777" w:rsidR="00805A21" w:rsidRPr="00941C95" w:rsidRDefault="00805A21" w:rsidP="00805A21">
            <w:pPr>
              <w:jc w:val="center"/>
              <w:rPr>
                <w:lang w:val="kk-KZ"/>
              </w:rPr>
            </w:pPr>
          </w:p>
        </w:tc>
      </w:tr>
      <w:tr w:rsidR="00805A21" w:rsidRPr="00256769" w14:paraId="4D7012B1" w14:textId="77777777" w:rsidTr="00587EA3">
        <w:trPr>
          <w:trHeight w:val="202"/>
        </w:trPr>
        <w:tc>
          <w:tcPr>
            <w:tcW w:w="10065" w:type="dxa"/>
            <w:gridSpan w:val="4"/>
          </w:tcPr>
          <w:p w14:paraId="2B3FE63A" w14:textId="2A9789E0" w:rsidR="00805A21" w:rsidRPr="00256769" w:rsidRDefault="00805A21" w:rsidP="00805A21">
            <w:pPr>
              <w:jc w:val="center"/>
              <w:rPr>
                <w:b/>
                <w:bCs/>
                <w:lang w:val="kk-KZ"/>
              </w:rPr>
            </w:pPr>
            <w:r w:rsidRPr="00256769">
              <w:rPr>
                <w:b/>
                <w:bCs/>
                <w:lang w:val="kk-KZ"/>
              </w:rPr>
              <w:t>Сөздік</w:t>
            </w:r>
          </w:p>
        </w:tc>
      </w:tr>
      <w:tr w:rsidR="00805A21" w:rsidRPr="007A1977" w14:paraId="774FC325" w14:textId="77777777" w:rsidTr="00746BFC">
        <w:trPr>
          <w:trHeight w:val="202"/>
        </w:trPr>
        <w:tc>
          <w:tcPr>
            <w:tcW w:w="566" w:type="dxa"/>
          </w:tcPr>
          <w:p w14:paraId="7001BFA2" w14:textId="1F048B5C" w:rsidR="00805A21" w:rsidRPr="00941C95" w:rsidRDefault="00805A21" w:rsidP="00805A21">
            <w:pPr>
              <w:jc w:val="center"/>
              <w:rPr>
                <w:lang w:val="kk-KZ"/>
              </w:rPr>
            </w:pPr>
            <w:r>
              <w:t>23</w:t>
            </w:r>
          </w:p>
        </w:tc>
        <w:tc>
          <w:tcPr>
            <w:tcW w:w="3119" w:type="dxa"/>
          </w:tcPr>
          <w:p w14:paraId="3C7D0D25" w14:textId="759ACD9F" w:rsidR="00805A21" w:rsidRPr="00256769" w:rsidRDefault="00805A21" w:rsidP="00805A21">
            <w:pPr>
              <w:widowControl w:val="0"/>
              <w:tabs>
                <w:tab w:val="left" w:pos="851"/>
                <w:tab w:val="left" w:pos="993"/>
              </w:tabs>
              <w:jc w:val="center"/>
              <w:rPr>
                <w:lang w:val="kk-KZ"/>
              </w:rPr>
            </w:pPr>
            <w:r w:rsidRPr="00941C95">
              <w:rPr>
                <w:lang w:val="kk-KZ"/>
              </w:rPr>
              <w:t>Қазақ тіліндегі лексикалық жаңалықтардың ассоциативтік тезаурусы</w:t>
            </w:r>
          </w:p>
        </w:tc>
        <w:tc>
          <w:tcPr>
            <w:tcW w:w="3971" w:type="dxa"/>
          </w:tcPr>
          <w:p w14:paraId="31558D44" w14:textId="32B9CF20" w:rsidR="00805A21" w:rsidRPr="00941C95" w:rsidRDefault="00805A21" w:rsidP="00805A21">
            <w:pPr>
              <w:jc w:val="center"/>
              <w:outlineLvl w:val="0"/>
              <w:rPr>
                <w:lang w:val="kk-KZ"/>
              </w:rPr>
            </w:pPr>
            <w:r w:rsidRPr="000E1036">
              <w:rPr>
                <w:lang w:val="ru-RU"/>
              </w:rPr>
              <w:t>Алматы: ЖК «Жылдам полиграфия орталығы», 2022. – 159 б.</w:t>
            </w:r>
          </w:p>
        </w:tc>
        <w:tc>
          <w:tcPr>
            <w:tcW w:w="2409" w:type="dxa"/>
          </w:tcPr>
          <w:p w14:paraId="75B9E33E" w14:textId="77777777" w:rsidR="00805A21" w:rsidRPr="00941C95" w:rsidRDefault="00805A21" w:rsidP="00805A21">
            <w:pPr>
              <w:jc w:val="center"/>
              <w:rPr>
                <w:lang w:val="kk-KZ"/>
              </w:rPr>
            </w:pPr>
            <w:r w:rsidRPr="000E1036">
              <w:rPr>
                <w:lang w:val="ru-RU"/>
              </w:rPr>
              <w:t xml:space="preserve">Иманқұлова </w:t>
            </w:r>
            <w:proofErr w:type="gramStart"/>
            <w:r w:rsidRPr="000E1036">
              <w:rPr>
                <w:lang w:val="ru-RU"/>
              </w:rPr>
              <w:t>М.А.</w:t>
            </w:r>
            <w:proofErr w:type="gramEnd"/>
            <w:r w:rsidRPr="000E1036">
              <w:rPr>
                <w:lang w:val="ru-RU"/>
              </w:rPr>
              <w:t xml:space="preserve">, Набидуллин А.С.  </w:t>
            </w:r>
          </w:p>
        </w:tc>
      </w:tr>
    </w:tbl>
    <w:p w14:paraId="469B0045" w14:textId="4F471508" w:rsidR="005F5DC7" w:rsidRPr="00805A21" w:rsidRDefault="005F5DC7" w:rsidP="00805A21">
      <w:pPr>
        <w:rPr>
          <w:b/>
          <w:rtl/>
          <w:lang w:val="kk-KZ"/>
        </w:rPr>
      </w:pPr>
    </w:p>
    <w:sectPr w:rsidR="005F5DC7" w:rsidRPr="00805A21" w:rsidSect="00805A21">
      <w:footerReference w:type="default" r:id="rId21"/>
      <w:pgSz w:w="11906" w:h="16838"/>
      <w:pgMar w:top="1134" w:right="424" w:bottom="1784" w:left="1701" w:header="708" w:footer="9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32185" w14:textId="77777777" w:rsidR="00CA7EBB" w:rsidRDefault="00CA7EBB" w:rsidP="00C947CD">
      <w:r>
        <w:separator/>
      </w:r>
    </w:p>
  </w:endnote>
  <w:endnote w:type="continuationSeparator" w:id="0">
    <w:p w14:paraId="4708F13D" w14:textId="77777777" w:rsidR="00CA7EBB" w:rsidRDefault="00CA7EBB" w:rsidP="00C94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aramond">
    <w:panose1 w:val="02020404030301010803"/>
    <w:charset w:val="00"/>
    <w:family w:val="roman"/>
    <w:pitch w:val="variable"/>
    <w:sig w:usb0="00000287" w:usb1="00000002" w:usb2="00000000" w:usb3="00000000" w:csb0="0000009F" w:csb1="00000000"/>
  </w:font>
  <w:font w:name="Consolas">
    <w:panose1 w:val="020B0609020204030204"/>
    <w:charset w:val="00"/>
    <w:family w:val="modern"/>
    <w:pitch w:val="fixed"/>
    <w:sig w:usb0="E10002FF" w:usb1="4000FCFF" w:usb2="00000009"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CE61D" w14:textId="6604A14C" w:rsidR="00C947CD" w:rsidRPr="005F5DC7" w:rsidRDefault="00C947CD" w:rsidP="00C947CD">
    <w:pPr>
      <w:ind w:left="1134"/>
      <w:jc w:val="both"/>
      <w:rPr>
        <w:sz w:val="22"/>
        <w:lang w:val="kk-KZ"/>
      </w:rPr>
    </w:pPr>
    <w:r>
      <w:rPr>
        <w:sz w:val="22"/>
        <w:lang w:val="kk-KZ"/>
      </w:rPr>
      <w:t>Ізденуші</w:t>
    </w:r>
    <w:r w:rsidRPr="00EB333C">
      <w:rPr>
        <w:sz w:val="22"/>
      </w:rPr>
      <w:tab/>
    </w:r>
    <w:r w:rsidRPr="00EB333C">
      <w:rPr>
        <w:sz w:val="22"/>
      </w:rPr>
      <w:tab/>
    </w:r>
    <w:r w:rsidRPr="00EB333C">
      <w:rPr>
        <w:sz w:val="22"/>
      </w:rPr>
      <w:tab/>
    </w:r>
    <w:r w:rsidRPr="00EB333C">
      <w:rPr>
        <w:sz w:val="22"/>
      </w:rPr>
      <w:tab/>
    </w:r>
    <w:r w:rsidRPr="00EB333C">
      <w:rPr>
        <w:sz w:val="22"/>
      </w:rPr>
      <w:tab/>
    </w:r>
    <w:r w:rsidRPr="00EB333C">
      <w:rPr>
        <w:sz w:val="22"/>
      </w:rPr>
      <w:tab/>
    </w:r>
    <w:r w:rsidRPr="00EB333C">
      <w:rPr>
        <w:sz w:val="22"/>
      </w:rPr>
      <w:tab/>
    </w:r>
    <w:r w:rsidRPr="00EB333C">
      <w:rPr>
        <w:sz w:val="22"/>
      </w:rPr>
      <w:tab/>
    </w:r>
    <w:r w:rsidRPr="00EB333C">
      <w:rPr>
        <w:sz w:val="22"/>
      </w:rPr>
      <w:tab/>
    </w:r>
    <w:r w:rsidR="005F5DC7">
      <w:rPr>
        <w:sz w:val="22"/>
        <w:lang w:val="kk-KZ"/>
      </w:rPr>
      <w:t xml:space="preserve">К.С. Алдашева </w:t>
    </w:r>
  </w:p>
  <w:p w14:paraId="03B4B61D" w14:textId="77777777" w:rsidR="00C947CD" w:rsidRPr="00A93321" w:rsidRDefault="00C947CD" w:rsidP="00C947CD">
    <w:pPr>
      <w:ind w:left="1134"/>
      <w:jc w:val="both"/>
      <w:rPr>
        <w:sz w:val="22"/>
        <w:lang w:val="kk-KZ"/>
      </w:rPr>
    </w:pPr>
  </w:p>
  <w:p w14:paraId="46BB2644" w14:textId="77777777" w:rsidR="00C947CD" w:rsidRDefault="00C947CD" w:rsidP="00C947CD">
    <w:pPr>
      <w:ind w:left="1134"/>
      <w:jc w:val="both"/>
      <w:rPr>
        <w:sz w:val="22"/>
        <w:lang w:val="kk-KZ"/>
      </w:rPr>
    </w:pPr>
    <w:r>
      <w:rPr>
        <w:sz w:val="22"/>
        <w:lang w:val="kk-KZ"/>
      </w:rPr>
      <w:t>Әл-Фараби ат. ҚазҰУ Бас ғалым хатшысы</w:t>
    </w:r>
    <w:r>
      <w:rPr>
        <w:sz w:val="22"/>
        <w:lang w:val="kk-KZ"/>
      </w:rPr>
      <w:tab/>
    </w:r>
    <w:r>
      <w:rPr>
        <w:sz w:val="22"/>
        <w:lang w:val="kk-KZ"/>
      </w:rPr>
      <w:tab/>
    </w:r>
    <w:r>
      <w:rPr>
        <w:sz w:val="22"/>
        <w:lang w:val="kk-KZ"/>
      </w:rPr>
      <w:tab/>
    </w:r>
    <w:r>
      <w:rPr>
        <w:sz w:val="22"/>
        <w:lang w:val="kk-KZ"/>
      </w:rPr>
      <w:tab/>
      <w:t>Л.М. Шайкенова</w:t>
    </w:r>
  </w:p>
  <w:p w14:paraId="64375424" w14:textId="77777777" w:rsidR="00C947CD" w:rsidRPr="00C947CD" w:rsidRDefault="00C947CD">
    <w:pPr>
      <w:pStyle w:val="af"/>
      <w:rPr>
        <w:lang w:val="kk-KZ"/>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6ADBF" w14:textId="77777777" w:rsidR="005F5DC7" w:rsidRPr="005F5DC7" w:rsidRDefault="005F5DC7" w:rsidP="005F5DC7">
    <w:pPr>
      <w:jc w:val="both"/>
      <w:rPr>
        <w:sz w:val="22"/>
        <w:lang w:val="kk-KZ"/>
      </w:rPr>
    </w:pPr>
    <w:r>
      <w:rPr>
        <w:sz w:val="22"/>
        <w:lang w:val="kk-KZ"/>
      </w:rPr>
      <w:t>Ізденуші</w:t>
    </w:r>
    <w:r w:rsidRPr="00EB333C">
      <w:rPr>
        <w:sz w:val="22"/>
      </w:rPr>
      <w:tab/>
    </w:r>
    <w:r w:rsidRPr="00EB333C">
      <w:rPr>
        <w:sz w:val="22"/>
      </w:rPr>
      <w:tab/>
    </w:r>
    <w:r w:rsidRPr="00EB333C">
      <w:rPr>
        <w:sz w:val="22"/>
      </w:rPr>
      <w:tab/>
    </w:r>
    <w:r w:rsidRPr="00EB333C">
      <w:rPr>
        <w:sz w:val="22"/>
      </w:rPr>
      <w:tab/>
    </w:r>
    <w:r w:rsidRPr="00EB333C">
      <w:rPr>
        <w:sz w:val="22"/>
      </w:rPr>
      <w:tab/>
    </w:r>
    <w:r w:rsidRPr="00EB333C">
      <w:rPr>
        <w:sz w:val="22"/>
      </w:rPr>
      <w:tab/>
    </w:r>
    <w:r w:rsidRPr="00EB333C">
      <w:rPr>
        <w:sz w:val="22"/>
      </w:rPr>
      <w:tab/>
    </w:r>
    <w:r w:rsidRPr="00EB333C">
      <w:rPr>
        <w:sz w:val="22"/>
      </w:rPr>
      <w:tab/>
    </w:r>
    <w:r w:rsidRPr="00EB333C">
      <w:rPr>
        <w:sz w:val="22"/>
      </w:rPr>
      <w:tab/>
    </w:r>
    <w:r>
      <w:rPr>
        <w:sz w:val="22"/>
        <w:lang w:val="kk-KZ"/>
      </w:rPr>
      <w:t xml:space="preserve">К.С. Алдашева </w:t>
    </w:r>
  </w:p>
  <w:p w14:paraId="6A646EA9" w14:textId="77777777" w:rsidR="005F5DC7" w:rsidRPr="00A93321" w:rsidRDefault="005F5DC7" w:rsidP="005F5DC7">
    <w:pPr>
      <w:jc w:val="both"/>
      <w:rPr>
        <w:sz w:val="22"/>
        <w:lang w:val="kk-KZ"/>
      </w:rPr>
    </w:pPr>
  </w:p>
  <w:p w14:paraId="29F62BB4" w14:textId="63F757DA" w:rsidR="005F5DC7" w:rsidRDefault="005F5DC7" w:rsidP="005F5DC7">
    <w:pPr>
      <w:jc w:val="both"/>
      <w:rPr>
        <w:sz w:val="22"/>
        <w:lang w:val="kk-KZ"/>
      </w:rPr>
    </w:pPr>
    <w:r>
      <w:rPr>
        <w:sz w:val="22"/>
        <w:lang w:val="kk-KZ"/>
      </w:rPr>
      <w:t>Әл-Фараби ат. ҚазҰУ Бас ғалым хатшысы</w:t>
    </w:r>
    <w:r>
      <w:rPr>
        <w:sz w:val="22"/>
        <w:lang w:val="kk-KZ"/>
      </w:rPr>
      <w:tab/>
    </w:r>
    <w:r>
      <w:rPr>
        <w:sz w:val="22"/>
        <w:lang w:val="kk-KZ"/>
      </w:rPr>
      <w:tab/>
    </w:r>
    <w:r>
      <w:rPr>
        <w:sz w:val="22"/>
        <w:lang w:val="kk-KZ"/>
      </w:rPr>
      <w:tab/>
    </w:r>
    <w:r>
      <w:rPr>
        <w:sz w:val="22"/>
        <w:lang w:val="kk-KZ"/>
      </w:rPr>
      <w:tab/>
    </w:r>
    <w:r w:rsidRPr="000E1036">
      <w:rPr>
        <w:sz w:val="22"/>
        <w:lang w:val="kk-KZ"/>
      </w:rPr>
      <w:tab/>
    </w:r>
    <w:r>
      <w:rPr>
        <w:sz w:val="22"/>
        <w:lang w:val="kk-KZ"/>
      </w:rPr>
      <w:t>Л.М. Шайкенова</w:t>
    </w:r>
  </w:p>
  <w:p w14:paraId="4421126D" w14:textId="77777777" w:rsidR="002F27BB" w:rsidRPr="005F5DC7" w:rsidRDefault="002F27BB" w:rsidP="005F5DC7">
    <w:pPr>
      <w:pStyle w:val="af"/>
      <w:rPr>
        <w:lang w:val="kk-K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AFB15F" w14:textId="77777777" w:rsidR="00CA7EBB" w:rsidRDefault="00CA7EBB" w:rsidP="00C947CD">
      <w:r>
        <w:separator/>
      </w:r>
    </w:p>
  </w:footnote>
  <w:footnote w:type="continuationSeparator" w:id="0">
    <w:p w14:paraId="61CC7F4E" w14:textId="77777777" w:rsidR="00CA7EBB" w:rsidRDefault="00CA7EBB" w:rsidP="00C947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157E1C"/>
    <w:multiLevelType w:val="hybridMultilevel"/>
    <w:tmpl w:val="1D2450D8"/>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3EA2A31"/>
    <w:multiLevelType w:val="hybridMultilevel"/>
    <w:tmpl w:val="0E6CBA9C"/>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A5F6D8F"/>
    <w:multiLevelType w:val="hybridMultilevel"/>
    <w:tmpl w:val="4282EC18"/>
    <w:lvl w:ilvl="0" w:tplc="06B0C9CE">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7624127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9981993">
    <w:abstractNumId w:val="0"/>
  </w:num>
  <w:num w:numId="3" w16cid:durableId="11962322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proofState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C1D"/>
    <w:rsid w:val="00001574"/>
    <w:rsid w:val="0000602F"/>
    <w:rsid w:val="00012A4D"/>
    <w:rsid w:val="000169D2"/>
    <w:rsid w:val="00017D76"/>
    <w:rsid w:val="000265E3"/>
    <w:rsid w:val="000266C7"/>
    <w:rsid w:val="00027B97"/>
    <w:rsid w:val="000317E9"/>
    <w:rsid w:val="00033749"/>
    <w:rsid w:val="00037B76"/>
    <w:rsid w:val="00037F40"/>
    <w:rsid w:val="0004465A"/>
    <w:rsid w:val="000472EC"/>
    <w:rsid w:val="00051229"/>
    <w:rsid w:val="00052446"/>
    <w:rsid w:val="00053F8B"/>
    <w:rsid w:val="000550ED"/>
    <w:rsid w:val="000568F7"/>
    <w:rsid w:val="00056B51"/>
    <w:rsid w:val="00060AD6"/>
    <w:rsid w:val="00062C93"/>
    <w:rsid w:val="00063EDD"/>
    <w:rsid w:val="00070B07"/>
    <w:rsid w:val="00071A37"/>
    <w:rsid w:val="00073425"/>
    <w:rsid w:val="00083566"/>
    <w:rsid w:val="00084204"/>
    <w:rsid w:val="000A22B9"/>
    <w:rsid w:val="000A5BEC"/>
    <w:rsid w:val="000A687F"/>
    <w:rsid w:val="000B461B"/>
    <w:rsid w:val="000B4920"/>
    <w:rsid w:val="000C1B5B"/>
    <w:rsid w:val="000C476A"/>
    <w:rsid w:val="000D2D53"/>
    <w:rsid w:val="000D6D23"/>
    <w:rsid w:val="000D7FDE"/>
    <w:rsid w:val="000E1036"/>
    <w:rsid w:val="0010114B"/>
    <w:rsid w:val="00111B57"/>
    <w:rsid w:val="00112D84"/>
    <w:rsid w:val="00131BD7"/>
    <w:rsid w:val="0013323B"/>
    <w:rsid w:val="00141708"/>
    <w:rsid w:val="00143228"/>
    <w:rsid w:val="001433A2"/>
    <w:rsid w:val="00151F58"/>
    <w:rsid w:val="00157A16"/>
    <w:rsid w:val="0016055A"/>
    <w:rsid w:val="001670FE"/>
    <w:rsid w:val="00171327"/>
    <w:rsid w:val="0017540D"/>
    <w:rsid w:val="00180030"/>
    <w:rsid w:val="001A1E2C"/>
    <w:rsid w:val="001A2FB3"/>
    <w:rsid w:val="001A4158"/>
    <w:rsid w:val="001A49DF"/>
    <w:rsid w:val="001B027A"/>
    <w:rsid w:val="001B5777"/>
    <w:rsid w:val="001B5E78"/>
    <w:rsid w:val="001C1EE0"/>
    <w:rsid w:val="001C1F97"/>
    <w:rsid w:val="001C2338"/>
    <w:rsid w:val="001C3E50"/>
    <w:rsid w:val="001C51B8"/>
    <w:rsid w:val="001D179D"/>
    <w:rsid w:val="001D294B"/>
    <w:rsid w:val="001E6826"/>
    <w:rsid w:val="001F0152"/>
    <w:rsid w:val="001F0C4C"/>
    <w:rsid w:val="001F139F"/>
    <w:rsid w:val="001F1E0D"/>
    <w:rsid w:val="001F635F"/>
    <w:rsid w:val="002072B9"/>
    <w:rsid w:val="00221441"/>
    <w:rsid w:val="00230D51"/>
    <w:rsid w:val="00242605"/>
    <w:rsid w:val="002469A2"/>
    <w:rsid w:val="00254CFF"/>
    <w:rsid w:val="002556DA"/>
    <w:rsid w:val="00256769"/>
    <w:rsid w:val="0026056C"/>
    <w:rsid w:val="00264009"/>
    <w:rsid w:val="0027080E"/>
    <w:rsid w:val="00272480"/>
    <w:rsid w:val="00284213"/>
    <w:rsid w:val="00294132"/>
    <w:rsid w:val="002967D4"/>
    <w:rsid w:val="002B1CED"/>
    <w:rsid w:val="002B5841"/>
    <w:rsid w:val="002C22EB"/>
    <w:rsid w:val="002D3E1D"/>
    <w:rsid w:val="002F27BB"/>
    <w:rsid w:val="002F573A"/>
    <w:rsid w:val="002F66DF"/>
    <w:rsid w:val="002F7ED9"/>
    <w:rsid w:val="00306AA9"/>
    <w:rsid w:val="003079CD"/>
    <w:rsid w:val="003216C6"/>
    <w:rsid w:val="00324866"/>
    <w:rsid w:val="00325BCD"/>
    <w:rsid w:val="003307E7"/>
    <w:rsid w:val="0033561A"/>
    <w:rsid w:val="003463FC"/>
    <w:rsid w:val="00351D25"/>
    <w:rsid w:val="00354F3F"/>
    <w:rsid w:val="00355EFB"/>
    <w:rsid w:val="00370687"/>
    <w:rsid w:val="00370711"/>
    <w:rsid w:val="00374140"/>
    <w:rsid w:val="00374540"/>
    <w:rsid w:val="00382E17"/>
    <w:rsid w:val="003849A5"/>
    <w:rsid w:val="00386981"/>
    <w:rsid w:val="0039230D"/>
    <w:rsid w:val="00393CC3"/>
    <w:rsid w:val="00396F8A"/>
    <w:rsid w:val="003A3486"/>
    <w:rsid w:val="003A742D"/>
    <w:rsid w:val="003A7FF5"/>
    <w:rsid w:val="003B2919"/>
    <w:rsid w:val="003D6BB6"/>
    <w:rsid w:val="003E1909"/>
    <w:rsid w:val="003E26F1"/>
    <w:rsid w:val="003E4010"/>
    <w:rsid w:val="003E67B2"/>
    <w:rsid w:val="003F494A"/>
    <w:rsid w:val="00400191"/>
    <w:rsid w:val="00400E68"/>
    <w:rsid w:val="00401CB7"/>
    <w:rsid w:val="004109ED"/>
    <w:rsid w:val="004113C1"/>
    <w:rsid w:val="00411B58"/>
    <w:rsid w:val="00411BCD"/>
    <w:rsid w:val="00421508"/>
    <w:rsid w:val="00432539"/>
    <w:rsid w:val="0043679D"/>
    <w:rsid w:val="0043797E"/>
    <w:rsid w:val="00442D8F"/>
    <w:rsid w:val="0044665A"/>
    <w:rsid w:val="004500E4"/>
    <w:rsid w:val="004546BC"/>
    <w:rsid w:val="00471ED5"/>
    <w:rsid w:val="004740A4"/>
    <w:rsid w:val="00496939"/>
    <w:rsid w:val="004A428D"/>
    <w:rsid w:val="004A5D02"/>
    <w:rsid w:val="004B45E0"/>
    <w:rsid w:val="004C1759"/>
    <w:rsid w:val="004D2C02"/>
    <w:rsid w:val="004D62AD"/>
    <w:rsid w:val="004E19DA"/>
    <w:rsid w:val="004E3775"/>
    <w:rsid w:val="004F6101"/>
    <w:rsid w:val="00504D90"/>
    <w:rsid w:val="0051209B"/>
    <w:rsid w:val="00512A50"/>
    <w:rsid w:val="00525428"/>
    <w:rsid w:val="00527869"/>
    <w:rsid w:val="00531417"/>
    <w:rsid w:val="005317D7"/>
    <w:rsid w:val="005612E5"/>
    <w:rsid w:val="0056354B"/>
    <w:rsid w:val="00564EEA"/>
    <w:rsid w:val="00585CFE"/>
    <w:rsid w:val="00595B5D"/>
    <w:rsid w:val="005A3058"/>
    <w:rsid w:val="005A7735"/>
    <w:rsid w:val="005B0219"/>
    <w:rsid w:val="005B2FD1"/>
    <w:rsid w:val="005B328C"/>
    <w:rsid w:val="005C110E"/>
    <w:rsid w:val="005C298C"/>
    <w:rsid w:val="005C41BE"/>
    <w:rsid w:val="005C53D2"/>
    <w:rsid w:val="005C6107"/>
    <w:rsid w:val="005C61F2"/>
    <w:rsid w:val="005D3E79"/>
    <w:rsid w:val="005D4C57"/>
    <w:rsid w:val="005D4D04"/>
    <w:rsid w:val="005E1C50"/>
    <w:rsid w:val="005F025D"/>
    <w:rsid w:val="005F16B1"/>
    <w:rsid w:val="005F40CF"/>
    <w:rsid w:val="005F4CE5"/>
    <w:rsid w:val="005F5DC7"/>
    <w:rsid w:val="006020AA"/>
    <w:rsid w:val="00604521"/>
    <w:rsid w:val="00610CCC"/>
    <w:rsid w:val="006235A4"/>
    <w:rsid w:val="00623B42"/>
    <w:rsid w:val="006319D8"/>
    <w:rsid w:val="006356BB"/>
    <w:rsid w:val="0063648F"/>
    <w:rsid w:val="006367EF"/>
    <w:rsid w:val="0064169B"/>
    <w:rsid w:val="00645237"/>
    <w:rsid w:val="0065098A"/>
    <w:rsid w:val="00651F0F"/>
    <w:rsid w:val="00652AD9"/>
    <w:rsid w:val="00652EDD"/>
    <w:rsid w:val="00654435"/>
    <w:rsid w:val="0067191B"/>
    <w:rsid w:val="00672505"/>
    <w:rsid w:val="0068387B"/>
    <w:rsid w:val="00687368"/>
    <w:rsid w:val="00690791"/>
    <w:rsid w:val="006A4E67"/>
    <w:rsid w:val="006B26AE"/>
    <w:rsid w:val="006B2744"/>
    <w:rsid w:val="006B28C4"/>
    <w:rsid w:val="006B2C19"/>
    <w:rsid w:val="006B3F18"/>
    <w:rsid w:val="006B49DC"/>
    <w:rsid w:val="006C79F8"/>
    <w:rsid w:val="006D3E0B"/>
    <w:rsid w:val="006D5303"/>
    <w:rsid w:val="006E1302"/>
    <w:rsid w:val="006F037E"/>
    <w:rsid w:val="006F7DEE"/>
    <w:rsid w:val="0070345B"/>
    <w:rsid w:val="00706A2E"/>
    <w:rsid w:val="00711BC0"/>
    <w:rsid w:val="0073081F"/>
    <w:rsid w:val="00732FEB"/>
    <w:rsid w:val="00735096"/>
    <w:rsid w:val="00737D66"/>
    <w:rsid w:val="00746BFC"/>
    <w:rsid w:val="00747FED"/>
    <w:rsid w:val="00752597"/>
    <w:rsid w:val="00755D78"/>
    <w:rsid w:val="00757CE9"/>
    <w:rsid w:val="0076416E"/>
    <w:rsid w:val="0076480B"/>
    <w:rsid w:val="00770B58"/>
    <w:rsid w:val="00773649"/>
    <w:rsid w:val="007810FE"/>
    <w:rsid w:val="007868D0"/>
    <w:rsid w:val="0078743D"/>
    <w:rsid w:val="00790512"/>
    <w:rsid w:val="007906EC"/>
    <w:rsid w:val="007A1977"/>
    <w:rsid w:val="007A29B0"/>
    <w:rsid w:val="007B0AF8"/>
    <w:rsid w:val="007B59B2"/>
    <w:rsid w:val="007B6D76"/>
    <w:rsid w:val="007C3FA2"/>
    <w:rsid w:val="007C4559"/>
    <w:rsid w:val="007D0F51"/>
    <w:rsid w:val="007E72FA"/>
    <w:rsid w:val="007E79BA"/>
    <w:rsid w:val="007F09D0"/>
    <w:rsid w:val="007F2E83"/>
    <w:rsid w:val="00805A21"/>
    <w:rsid w:val="00811441"/>
    <w:rsid w:val="00822A3A"/>
    <w:rsid w:val="00824536"/>
    <w:rsid w:val="008258A2"/>
    <w:rsid w:val="00827C56"/>
    <w:rsid w:val="00832066"/>
    <w:rsid w:val="008333C8"/>
    <w:rsid w:val="008445D8"/>
    <w:rsid w:val="00855F51"/>
    <w:rsid w:val="00861D95"/>
    <w:rsid w:val="008700E8"/>
    <w:rsid w:val="0087253E"/>
    <w:rsid w:val="008733F4"/>
    <w:rsid w:val="008734BC"/>
    <w:rsid w:val="00875EB9"/>
    <w:rsid w:val="00881E30"/>
    <w:rsid w:val="00885B14"/>
    <w:rsid w:val="00892A5A"/>
    <w:rsid w:val="008B1522"/>
    <w:rsid w:val="008B7AEF"/>
    <w:rsid w:val="008E0493"/>
    <w:rsid w:val="008F2F29"/>
    <w:rsid w:val="00903CC0"/>
    <w:rsid w:val="00904303"/>
    <w:rsid w:val="00904529"/>
    <w:rsid w:val="00906C4D"/>
    <w:rsid w:val="0091368F"/>
    <w:rsid w:val="009215E3"/>
    <w:rsid w:val="00930967"/>
    <w:rsid w:val="00941C95"/>
    <w:rsid w:val="00951802"/>
    <w:rsid w:val="00953DC0"/>
    <w:rsid w:val="00955A0C"/>
    <w:rsid w:val="00957D24"/>
    <w:rsid w:val="00966FBA"/>
    <w:rsid w:val="0097453E"/>
    <w:rsid w:val="00980731"/>
    <w:rsid w:val="009823F0"/>
    <w:rsid w:val="00984153"/>
    <w:rsid w:val="0098458E"/>
    <w:rsid w:val="009942BC"/>
    <w:rsid w:val="00997830"/>
    <w:rsid w:val="009A5E36"/>
    <w:rsid w:val="009A6DB9"/>
    <w:rsid w:val="009B32B0"/>
    <w:rsid w:val="009C3A14"/>
    <w:rsid w:val="009D3B9E"/>
    <w:rsid w:val="009D7E68"/>
    <w:rsid w:val="009E3B56"/>
    <w:rsid w:val="009E6610"/>
    <w:rsid w:val="00A004FD"/>
    <w:rsid w:val="00A02255"/>
    <w:rsid w:val="00A04537"/>
    <w:rsid w:val="00A10E64"/>
    <w:rsid w:val="00A1394F"/>
    <w:rsid w:val="00A15861"/>
    <w:rsid w:val="00A24A57"/>
    <w:rsid w:val="00A264A1"/>
    <w:rsid w:val="00A36937"/>
    <w:rsid w:val="00A36BC4"/>
    <w:rsid w:val="00A37883"/>
    <w:rsid w:val="00A42875"/>
    <w:rsid w:val="00A45D8F"/>
    <w:rsid w:val="00A506C9"/>
    <w:rsid w:val="00A5168A"/>
    <w:rsid w:val="00A51C71"/>
    <w:rsid w:val="00A56A2F"/>
    <w:rsid w:val="00A60932"/>
    <w:rsid w:val="00A613EA"/>
    <w:rsid w:val="00A61BE0"/>
    <w:rsid w:val="00A65FAC"/>
    <w:rsid w:val="00A66128"/>
    <w:rsid w:val="00A70B4B"/>
    <w:rsid w:val="00A875AA"/>
    <w:rsid w:val="00A91430"/>
    <w:rsid w:val="00A93321"/>
    <w:rsid w:val="00AA140D"/>
    <w:rsid w:val="00AA19FE"/>
    <w:rsid w:val="00AA2956"/>
    <w:rsid w:val="00AB4C65"/>
    <w:rsid w:val="00AB5212"/>
    <w:rsid w:val="00AC14FF"/>
    <w:rsid w:val="00AC619B"/>
    <w:rsid w:val="00AD1C9D"/>
    <w:rsid w:val="00AD2622"/>
    <w:rsid w:val="00AD34C6"/>
    <w:rsid w:val="00AD45DE"/>
    <w:rsid w:val="00AD79F5"/>
    <w:rsid w:val="00AE278B"/>
    <w:rsid w:val="00AE4625"/>
    <w:rsid w:val="00AE4B93"/>
    <w:rsid w:val="00AF57B2"/>
    <w:rsid w:val="00AF7A6B"/>
    <w:rsid w:val="00B01C54"/>
    <w:rsid w:val="00B02795"/>
    <w:rsid w:val="00B05CFE"/>
    <w:rsid w:val="00B06EC9"/>
    <w:rsid w:val="00B15A56"/>
    <w:rsid w:val="00B15E85"/>
    <w:rsid w:val="00B17E0F"/>
    <w:rsid w:val="00B219F2"/>
    <w:rsid w:val="00B27E39"/>
    <w:rsid w:val="00B355FC"/>
    <w:rsid w:val="00B516FD"/>
    <w:rsid w:val="00B56132"/>
    <w:rsid w:val="00B6152C"/>
    <w:rsid w:val="00B632A4"/>
    <w:rsid w:val="00B65AD1"/>
    <w:rsid w:val="00B6687A"/>
    <w:rsid w:val="00B66D47"/>
    <w:rsid w:val="00B73187"/>
    <w:rsid w:val="00B83893"/>
    <w:rsid w:val="00B920AA"/>
    <w:rsid w:val="00B93445"/>
    <w:rsid w:val="00B95766"/>
    <w:rsid w:val="00B9716E"/>
    <w:rsid w:val="00BA0E97"/>
    <w:rsid w:val="00BA1FFE"/>
    <w:rsid w:val="00BA6667"/>
    <w:rsid w:val="00BC318D"/>
    <w:rsid w:val="00BC3A09"/>
    <w:rsid w:val="00BD1D7B"/>
    <w:rsid w:val="00BE275A"/>
    <w:rsid w:val="00BE3897"/>
    <w:rsid w:val="00BE544A"/>
    <w:rsid w:val="00BE55F8"/>
    <w:rsid w:val="00BF3593"/>
    <w:rsid w:val="00C019A1"/>
    <w:rsid w:val="00C06C47"/>
    <w:rsid w:val="00C1762C"/>
    <w:rsid w:val="00C31363"/>
    <w:rsid w:val="00C35167"/>
    <w:rsid w:val="00C370AB"/>
    <w:rsid w:val="00C43340"/>
    <w:rsid w:val="00C43462"/>
    <w:rsid w:val="00C50A3E"/>
    <w:rsid w:val="00C54460"/>
    <w:rsid w:val="00C569AC"/>
    <w:rsid w:val="00C8545E"/>
    <w:rsid w:val="00C87B44"/>
    <w:rsid w:val="00C93D26"/>
    <w:rsid w:val="00C947CD"/>
    <w:rsid w:val="00CA5380"/>
    <w:rsid w:val="00CA6AA5"/>
    <w:rsid w:val="00CA7EBB"/>
    <w:rsid w:val="00CB299A"/>
    <w:rsid w:val="00CB4951"/>
    <w:rsid w:val="00CB6928"/>
    <w:rsid w:val="00CD1779"/>
    <w:rsid w:val="00CD1ABD"/>
    <w:rsid w:val="00CD21CF"/>
    <w:rsid w:val="00CD4C45"/>
    <w:rsid w:val="00CD76BC"/>
    <w:rsid w:val="00CE47E6"/>
    <w:rsid w:val="00CE6417"/>
    <w:rsid w:val="00CE78E9"/>
    <w:rsid w:val="00CF5D60"/>
    <w:rsid w:val="00CF6E08"/>
    <w:rsid w:val="00D02887"/>
    <w:rsid w:val="00D04A75"/>
    <w:rsid w:val="00D04AB4"/>
    <w:rsid w:val="00D107BC"/>
    <w:rsid w:val="00D15E11"/>
    <w:rsid w:val="00D21548"/>
    <w:rsid w:val="00D25CB9"/>
    <w:rsid w:val="00D40B2D"/>
    <w:rsid w:val="00D42976"/>
    <w:rsid w:val="00D45C1D"/>
    <w:rsid w:val="00D5003B"/>
    <w:rsid w:val="00D55DCA"/>
    <w:rsid w:val="00D57A45"/>
    <w:rsid w:val="00D61A1A"/>
    <w:rsid w:val="00D63717"/>
    <w:rsid w:val="00D71B34"/>
    <w:rsid w:val="00D71EC9"/>
    <w:rsid w:val="00D74B3B"/>
    <w:rsid w:val="00D74B83"/>
    <w:rsid w:val="00D74C8F"/>
    <w:rsid w:val="00D75A2B"/>
    <w:rsid w:val="00D77268"/>
    <w:rsid w:val="00D777A6"/>
    <w:rsid w:val="00D86E49"/>
    <w:rsid w:val="00D871FB"/>
    <w:rsid w:val="00D9688F"/>
    <w:rsid w:val="00D96C30"/>
    <w:rsid w:val="00D96D36"/>
    <w:rsid w:val="00DA0039"/>
    <w:rsid w:val="00DA090C"/>
    <w:rsid w:val="00DA11CD"/>
    <w:rsid w:val="00DA59C6"/>
    <w:rsid w:val="00DB0839"/>
    <w:rsid w:val="00DB141A"/>
    <w:rsid w:val="00DB2029"/>
    <w:rsid w:val="00DB56D7"/>
    <w:rsid w:val="00DB7B32"/>
    <w:rsid w:val="00DC3582"/>
    <w:rsid w:val="00DC3EAB"/>
    <w:rsid w:val="00DC4D0C"/>
    <w:rsid w:val="00DD6AB0"/>
    <w:rsid w:val="00DE5507"/>
    <w:rsid w:val="00DF0636"/>
    <w:rsid w:val="00E0256C"/>
    <w:rsid w:val="00E10323"/>
    <w:rsid w:val="00E1054B"/>
    <w:rsid w:val="00E1291A"/>
    <w:rsid w:val="00E22BA5"/>
    <w:rsid w:val="00E27C13"/>
    <w:rsid w:val="00E327D8"/>
    <w:rsid w:val="00E42004"/>
    <w:rsid w:val="00E43118"/>
    <w:rsid w:val="00E46A4D"/>
    <w:rsid w:val="00E46E9A"/>
    <w:rsid w:val="00E557A0"/>
    <w:rsid w:val="00E617A6"/>
    <w:rsid w:val="00E73B3F"/>
    <w:rsid w:val="00E7505F"/>
    <w:rsid w:val="00E869D8"/>
    <w:rsid w:val="00E946FB"/>
    <w:rsid w:val="00EA4F4E"/>
    <w:rsid w:val="00EA5ED2"/>
    <w:rsid w:val="00EA6194"/>
    <w:rsid w:val="00EA6C3F"/>
    <w:rsid w:val="00EB1885"/>
    <w:rsid w:val="00EB333C"/>
    <w:rsid w:val="00EB722B"/>
    <w:rsid w:val="00EC03E9"/>
    <w:rsid w:val="00ED2670"/>
    <w:rsid w:val="00ED5B24"/>
    <w:rsid w:val="00EE250C"/>
    <w:rsid w:val="00EF6A32"/>
    <w:rsid w:val="00F0711A"/>
    <w:rsid w:val="00F116F7"/>
    <w:rsid w:val="00F14FF1"/>
    <w:rsid w:val="00F15375"/>
    <w:rsid w:val="00F300D3"/>
    <w:rsid w:val="00F346F0"/>
    <w:rsid w:val="00F35442"/>
    <w:rsid w:val="00F37CA4"/>
    <w:rsid w:val="00F408AF"/>
    <w:rsid w:val="00F446FC"/>
    <w:rsid w:val="00F72D98"/>
    <w:rsid w:val="00F74112"/>
    <w:rsid w:val="00F75B9A"/>
    <w:rsid w:val="00F858A1"/>
    <w:rsid w:val="00F94A1E"/>
    <w:rsid w:val="00F97D58"/>
    <w:rsid w:val="00FA0E73"/>
    <w:rsid w:val="00FA6852"/>
    <w:rsid w:val="00FB07B9"/>
    <w:rsid w:val="00FB0CDB"/>
    <w:rsid w:val="00FB38C4"/>
    <w:rsid w:val="00FB46F2"/>
    <w:rsid w:val="00FB7840"/>
    <w:rsid w:val="00FD19CA"/>
    <w:rsid w:val="00FD6018"/>
    <w:rsid w:val="00FD622B"/>
    <w:rsid w:val="00FE282D"/>
    <w:rsid w:val="00FE5734"/>
    <w:rsid w:val="00FE5F35"/>
    <w:rsid w:val="00FF00CE"/>
    <w:rsid w:val="00FF1262"/>
    <w:rsid w:val="00FF33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38FBE1"/>
  <w15:docId w15:val="{9EF4D74E-1465-4723-A584-E85A794A5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34C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0452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51209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link w:val="40"/>
    <w:uiPriority w:val="9"/>
    <w:qFormat/>
    <w:rsid w:val="000B4920"/>
    <w:pPr>
      <w:widowControl w:val="0"/>
      <w:ind w:left="821"/>
      <w:outlineLvl w:val="3"/>
    </w:pPr>
    <w:rPr>
      <w:rFonts w:ascii="Garamond" w:eastAsia="Garamond" w:hAnsi="Garamond" w:cstheme="min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B4920"/>
    <w:rPr>
      <w:rFonts w:ascii="Garamond" w:eastAsia="Garamond" w:hAnsi="Garamond"/>
      <w:b/>
      <w:bCs/>
      <w:sz w:val="24"/>
      <w:szCs w:val="24"/>
    </w:rPr>
  </w:style>
  <w:style w:type="paragraph" w:styleId="a3">
    <w:name w:val="Body Text"/>
    <w:basedOn w:val="a"/>
    <w:link w:val="a4"/>
    <w:uiPriority w:val="1"/>
    <w:qFormat/>
    <w:rsid w:val="00EB333C"/>
    <w:pPr>
      <w:widowControl w:val="0"/>
      <w:ind w:left="113" w:firstLine="708"/>
    </w:pPr>
    <w:rPr>
      <w:rFonts w:ascii="Garamond" w:eastAsia="Garamond" w:hAnsi="Garamond" w:cstheme="minorBidi"/>
    </w:rPr>
  </w:style>
  <w:style w:type="character" w:customStyle="1" w:styleId="a4">
    <w:name w:val="Основной текст Знак"/>
    <w:basedOn w:val="a0"/>
    <w:link w:val="a3"/>
    <w:uiPriority w:val="1"/>
    <w:rsid w:val="00EB333C"/>
    <w:rPr>
      <w:rFonts w:ascii="Garamond" w:eastAsia="Garamond" w:hAnsi="Garamond"/>
      <w:sz w:val="24"/>
      <w:szCs w:val="24"/>
    </w:rPr>
  </w:style>
  <w:style w:type="character" w:styleId="a5">
    <w:name w:val="Hyperlink"/>
    <w:basedOn w:val="a0"/>
    <w:uiPriority w:val="99"/>
    <w:unhideWhenUsed/>
    <w:rsid w:val="00EB333C"/>
    <w:rPr>
      <w:color w:val="0563C1" w:themeColor="hyperlink"/>
      <w:u w:val="single"/>
    </w:rPr>
  </w:style>
  <w:style w:type="table" w:styleId="a6">
    <w:name w:val="Table Grid"/>
    <w:basedOn w:val="a1"/>
    <w:uiPriority w:val="39"/>
    <w:rsid w:val="00E73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4109ED"/>
    <w:pPr>
      <w:spacing w:after="120"/>
      <w:ind w:left="283"/>
    </w:pPr>
  </w:style>
  <w:style w:type="character" w:customStyle="1" w:styleId="BodyTextIndentChar">
    <w:name w:val="Body Text Indent Char"/>
    <w:basedOn w:val="a0"/>
    <w:uiPriority w:val="99"/>
    <w:semiHidden/>
    <w:rsid w:val="004109ED"/>
    <w:rPr>
      <w:rFonts w:ascii="Times New Roman" w:eastAsia="Times New Roman" w:hAnsi="Times New Roman" w:cs="Times New Roman"/>
      <w:sz w:val="24"/>
      <w:szCs w:val="24"/>
      <w:lang w:val="ru-RU" w:eastAsia="ar-SA"/>
    </w:rPr>
  </w:style>
  <w:style w:type="character" w:customStyle="1" w:styleId="a8">
    <w:name w:val="Основной текст с отступом Знак"/>
    <w:link w:val="a7"/>
    <w:rsid w:val="004109ED"/>
    <w:rPr>
      <w:rFonts w:ascii="Times New Roman" w:eastAsia="Times New Roman" w:hAnsi="Times New Roman" w:cs="Times New Roman"/>
      <w:sz w:val="24"/>
      <w:szCs w:val="24"/>
      <w:lang w:val="ru-RU" w:eastAsia="ru-RU"/>
    </w:rPr>
  </w:style>
  <w:style w:type="character" w:styleId="a9">
    <w:name w:val="Emphasis"/>
    <w:uiPriority w:val="20"/>
    <w:qFormat/>
    <w:rsid w:val="004109ED"/>
    <w:rPr>
      <w:i/>
      <w:iCs/>
    </w:rPr>
  </w:style>
  <w:style w:type="paragraph" w:styleId="aa">
    <w:name w:val="No Spacing"/>
    <w:link w:val="ab"/>
    <w:uiPriority w:val="1"/>
    <w:qFormat/>
    <w:rsid w:val="004109ED"/>
    <w:pPr>
      <w:spacing w:after="0" w:line="240" w:lineRule="auto"/>
    </w:pPr>
    <w:rPr>
      <w:rFonts w:ascii="Calibri" w:eastAsia="Times New Roman" w:hAnsi="Calibri" w:cs="Times New Roman"/>
      <w:lang w:val="ru-RU" w:eastAsia="ru-RU"/>
    </w:rPr>
  </w:style>
  <w:style w:type="character" w:customStyle="1" w:styleId="ab">
    <w:name w:val="Без интервала Знак"/>
    <w:link w:val="aa"/>
    <w:uiPriority w:val="1"/>
    <w:locked/>
    <w:rsid w:val="004109ED"/>
    <w:rPr>
      <w:rFonts w:ascii="Calibri" w:eastAsia="Times New Roman" w:hAnsi="Calibri" w:cs="Times New Roman"/>
      <w:lang w:val="ru-RU" w:eastAsia="ru-RU"/>
    </w:rPr>
  </w:style>
  <w:style w:type="character" w:styleId="ac">
    <w:name w:val="FollowedHyperlink"/>
    <w:basedOn w:val="a0"/>
    <w:uiPriority w:val="99"/>
    <w:semiHidden/>
    <w:unhideWhenUsed/>
    <w:rsid w:val="00E22BA5"/>
    <w:rPr>
      <w:color w:val="954F72" w:themeColor="followedHyperlink"/>
      <w:u w:val="single"/>
    </w:rPr>
  </w:style>
  <w:style w:type="character" w:customStyle="1" w:styleId="UnresolvedMention1">
    <w:name w:val="Unresolved Mention1"/>
    <w:basedOn w:val="a0"/>
    <w:uiPriority w:val="99"/>
    <w:semiHidden/>
    <w:unhideWhenUsed/>
    <w:rsid w:val="00C947CD"/>
    <w:rPr>
      <w:color w:val="605E5C"/>
      <w:shd w:val="clear" w:color="auto" w:fill="E1DFDD"/>
    </w:rPr>
  </w:style>
  <w:style w:type="paragraph" w:styleId="ad">
    <w:name w:val="header"/>
    <w:basedOn w:val="a"/>
    <w:link w:val="ae"/>
    <w:uiPriority w:val="99"/>
    <w:unhideWhenUsed/>
    <w:rsid w:val="00C947CD"/>
    <w:pPr>
      <w:tabs>
        <w:tab w:val="center" w:pos="4677"/>
        <w:tab w:val="right" w:pos="9355"/>
      </w:tabs>
    </w:pPr>
  </w:style>
  <w:style w:type="character" w:customStyle="1" w:styleId="ae">
    <w:name w:val="Верхний колонтитул Знак"/>
    <w:basedOn w:val="a0"/>
    <w:link w:val="ad"/>
    <w:uiPriority w:val="99"/>
    <w:rsid w:val="00C947CD"/>
    <w:rPr>
      <w:rFonts w:ascii="Times New Roman" w:eastAsia="Times New Roman" w:hAnsi="Times New Roman" w:cs="Times New Roman"/>
      <w:sz w:val="24"/>
      <w:szCs w:val="24"/>
      <w:lang w:val="ru-RU" w:eastAsia="ar-SA"/>
    </w:rPr>
  </w:style>
  <w:style w:type="paragraph" w:styleId="af">
    <w:name w:val="footer"/>
    <w:basedOn w:val="a"/>
    <w:link w:val="af0"/>
    <w:uiPriority w:val="99"/>
    <w:unhideWhenUsed/>
    <w:rsid w:val="00C947CD"/>
    <w:pPr>
      <w:tabs>
        <w:tab w:val="center" w:pos="4677"/>
        <w:tab w:val="right" w:pos="9355"/>
      </w:tabs>
    </w:pPr>
  </w:style>
  <w:style w:type="character" w:customStyle="1" w:styleId="af0">
    <w:name w:val="Нижний колонтитул Знак"/>
    <w:basedOn w:val="a0"/>
    <w:link w:val="af"/>
    <w:uiPriority w:val="99"/>
    <w:rsid w:val="00C947CD"/>
    <w:rPr>
      <w:rFonts w:ascii="Times New Roman" w:eastAsia="Times New Roman" w:hAnsi="Times New Roman" w:cs="Times New Roman"/>
      <w:sz w:val="24"/>
      <w:szCs w:val="24"/>
      <w:lang w:val="ru-RU" w:eastAsia="ar-SA"/>
    </w:rPr>
  </w:style>
  <w:style w:type="paragraph" w:styleId="af1">
    <w:name w:val="List Paragraph"/>
    <w:basedOn w:val="a"/>
    <w:link w:val="af2"/>
    <w:uiPriority w:val="34"/>
    <w:qFormat/>
    <w:rsid w:val="008333C8"/>
    <w:pPr>
      <w:ind w:left="720"/>
      <w:contextualSpacing/>
    </w:pPr>
  </w:style>
  <w:style w:type="character" w:customStyle="1" w:styleId="s8">
    <w:name w:val="s8"/>
    <w:basedOn w:val="a0"/>
    <w:rsid w:val="007F2E83"/>
  </w:style>
  <w:style w:type="character" w:customStyle="1" w:styleId="apple-converted-space">
    <w:name w:val="apple-converted-space"/>
    <w:basedOn w:val="a0"/>
    <w:rsid w:val="007F2E83"/>
  </w:style>
  <w:style w:type="paragraph" w:customStyle="1" w:styleId="s6">
    <w:name w:val="s6"/>
    <w:basedOn w:val="a"/>
    <w:rsid w:val="00EC03E9"/>
    <w:pPr>
      <w:spacing w:before="100" w:beforeAutospacing="1" w:after="100" w:afterAutospacing="1"/>
    </w:pPr>
  </w:style>
  <w:style w:type="character" w:customStyle="1" w:styleId="s9">
    <w:name w:val="s9"/>
    <w:basedOn w:val="a0"/>
    <w:rsid w:val="007810FE"/>
  </w:style>
  <w:style w:type="paragraph" w:customStyle="1" w:styleId="s7">
    <w:name w:val="s7"/>
    <w:basedOn w:val="a"/>
    <w:rsid w:val="00400E68"/>
    <w:pPr>
      <w:spacing w:before="100" w:beforeAutospacing="1" w:after="100" w:afterAutospacing="1"/>
    </w:pPr>
  </w:style>
  <w:style w:type="character" w:customStyle="1" w:styleId="s11">
    <w:name w:val="s11"/>
    <w:basedOn w:val="a0"/>
    <w:rsid w:val="00DB2029"/>
  </w:style>
  <w:style w:type="character" w:customStyle="1" w:styleId="s16">
    <w:name w:val="s16"/>
    <w:basedOn w:val="a0"/>
    <w:rsid w:val="00143228"/>
  </w:style>
  <w:style w:type="paragraph" w:styleId="af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
    <w:basedOn w:val="a"/>
    <w:link w:val="af4"/>
    <w:uiPriority w:val="99"/>
    <w:unhideWhenUsed/>
    <w:qFormat/>
    <w:rsid w:val="00033749"/>
    <w:pPr>
      <w:spacing w:before="100" w:beforeAutospacing="1" w:after="100" w:afterAutospacing="1"/>
    </w:pPr>
  </w:style>
  <w:style w:type="character" w:customStyle="1" w:styleId="s27">
    <w:name w:val="s27"/>
    <w:basedOn w:val="a0"/>
    <w:rsid w:val="00062C93"/>
  </w:style>
  <w:style w:type="character" w:styleId="af5">
    <w:name w:val="Unresolved Mention"/>
    <w:basedOn w:val="a0"/>
    <w:uiPriority w:val="99"/>
    <w:semiHidden/>
    <w:unhideWhenUsed/>
    <w:rsid w:val="00EA6C3F"/>
    <w:rPr>
      <w:color w:val="605E5C"/>
      <w:shd w:val="clear" w:color="auto" w:fill="E1DFDD"/>
    </w:rPr>
  </w:style>
  <w:style w:type="character" w:customStyle="1" w:styleId="20">
    <w:name w:val="Заголовок 2 Знак"/>
    <w:basedOn w:val="a0"/>
    <w:link w:val="2"/>
    <w:uiPriority w:val="9"/>
    <w:semiHidden/>
    <w:rsid w:val="0051209B"/>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sid w:val="00904529"/>
    <w:rPr>
      <w:rFonts w:asciiTheme="majorHAnsi" w:eastAsiaTheme="majorEastAsia" w:hAnsiTheme="majorHAnsi" w:cstheme="majorBidi"/>
      <w:color w:val="2E74B5" w:themeColor="accent1" w:themeShade="BF"/>
      <w:sz w:val="32"/>
      <w:szCs w:val="32"/>
      <w:lang w:eastAsia="ru-RU"/>
    </w:rPr>
  </w:style>
  <w:style w:type="character" w:customStyle="1" w:styleId="af2">
    <w:name w:val="Абзац списка Знак"/>
    <w:link w:val="af1"/>
    <w:uiPriority w:val="34"/>
    <w:locked/>
    <w:rsid w:val="005F5DC7"/>
    <w:rPr>
      <w:rFonts w:ascii="Times New Roman" w:eastAsia="Times New Roman" w:hAnsi="Times New Roman" w:cs="Times New Roman"/>
      <w:sz w:val="24"/>
      <w:szCs w:val="24"/>
      <w:lang w:eastAsia="ru-RU"/>
    </w:rPr>
  </w:style>
  <w:style w:type="character" w:customStyle="1" w:styleId="af4">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f3"/>
    <w:uiPriority w:val="99"/>
    <w:locked/>
    <w:rsid w:val="005F5DC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40879">
      <w:bodyDiv w:val="1"/>
      <w:marLeft w:val="0"/>
      <w:marRight w:val="0"/>
      <w:marTop w:val="0"/>
      <w:marBottom w:val="0"/>
      <w:divBdr>
        <w:top w:val="none" w:sz="0" w:space="0" w:color="auto"/>
        <w:left w:val="none" w:sz="0" w:space="0" w:color="auto"/>
        <w:bottom w:val="none" w:sz="0" w:space="0" w:color="auto"/>
        <w:right w:val="none" w:sz="0" w:space="0" w:color="auto"/>
      </w:divBdr>
      <w:divsChild>
        <w:div w:id="1843663750">
          <w:marLeft w:val="0"/>
          <w:marRight w:val="0"/>
          <w:marTop w:val="0"/>
          <w:marBottom w:val="0"/>
          <w:divBdr>
            <w:top w:val="none" w:sz="0" w:space="0" w:color="auto"/>
            <w:left w:val="none" w:sz="0" w:space="0" w:color="auto"/>
            <w:bottom w:val="none" w:sz="0" w:space="0" w:color="auto"/>
            <w:right w:val="none" w:sz="0" w:space="0" w:color="auto"/>
          </w:divBdr>
          <w:divsChild>
            <w:div w:id="1690176956">
              <w:marLeft w:val="0"/>
              <w:marRight w:val="0"/>
              <w:marTop w:val="0"/>
              <w:marBottom w:val="0"/>
              <w:divBdr>
                <w:top w:val="none" w:sz="0" w:space="0" w:color="auto"/>
                <w:left w:val="none" w:sz="0" w:space="0" w:color="auto"/>
                <w:bottom w:val="none" w:sz="0" w:space="0" w:color="auto"/>
                <w:right w:val="none" w:sz="0" w:space="0" w:color="auto"/>
              </w:divBdr>
              <w:divsChild>
                <w:div w:id="681469301">
                  <w:marLeft w:val="0"/>
                  <w:marRight w:val="0"/>
                  <w:marTop w:val="0"/>
                  <w:marBottom w:val="0"/>
                  <w:divBdr>
                    <w:top w:val="none" w:sz="0" w:space="0" w:color="auto"/>
                    <w:left w:val="none" w:sz="0" w:space="0" w:color="auto"/>
                    <w:bottom w:val="none" w:sz="0" w:space="0" w:color="auto"/>
                    <w:right w:val="none" w:sz="0" w:space="0" w:color="auto"/>
                  </w:divBdr>
                  <w:divsChild>
                    <w:div w:id="20691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31935">
      <w:bodyDiv w:val="1"/>
      <w:marLeft w:val="0"/>
      <w:marRight w:val="0"/>
      <w:marTop w:val="0"/>
      <w:marBottom w:val="0"/>
      <w:divBdr>
        <w:top w:val="none" w:sz="0" w:space="0" w:color="auto"/>
        <w:left w:val="none" w:sz="0" w:space="0" w:color="auto"/>
        <w:bottom w:val="none" w:sz="0" w:space="0" w:color="auto"/>
        <w:right w:val="none" w:sz="0" w:space="0" w:color="auto"/>
      </w:divBdr>
      <w:divsChild>
        <w:div w:id="1904951144">
          <w:marLeft w:val="0"/>
          <w:marRight w:val="0"/>
          <w:marTop w:val="0"/>
          <w:marBottom w:val="0"/>
          <w:divBdr>
            <w:top w:val="none" w:sz="0" w:space="0" w:color="auto"/>
            <w:left w:val="none" w:sz="0" w:space="0" w:color="auto"/>
            <w:bottom w:val="none" w:sz="0" w:space="0" w:color="auto"/>
            <w:right w:val="none" w:sz="0" w:space="0" w:color="auto"/>
          </w:divBdr>
          <w:divsChild>
            <w:div w:id="874852875">
              <w:marLeft w:val="0"/>
              <w:marRight w:val="0"/>
              <w:marTop w:val="0"/>
              <w:marBottom w:val="0"/>
              <w:divBdr>
                <w:top w:val="none" w:sz="0" w:space="0" w:color="auto"/>
                <w:left w:val="none" w:sz="0" w:space="0" w:color="auto"/>
                <w:bottom w:val="none" w:sz="0" w:space="0" w:color="auto"/>
                <w:right w:val="none" w:sz="0" w:space="0" w:color="auto"/>
              </w:divBdr>
              <w:divsChild>
                <w:div w:id="29322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7095">
      <w:bodyDiv w:val="1"/>
      <w:marLeft w:val="0"/>
      <w:marRight w:val="0"/>
      <w:marTop w:val="0"/>
      <w:marBottom w:val="0"/>
      <w:divBdr>
        <w:top w:val="none" w:sz="0" w:space="0" w:color="auto"/>
        <w:left w:val="none" w:sz="0" w:space="0" w:color="auto"/>
        <w:bottom w:val="none" w:sz="0" w:space="0" w:color="auto"/>
        <w:right w:val="none" w:sz="0" w:space="0" w:color="auto"/>
      </w:divBdr>
    </w:div>
    <w:div w:id="35545578">
      <w:bodyDiv w:val="1"/>
      <w:marLeft w:val="0"/>
      <w:marRight w:val="0"/>
      <w:marTop w:val="0"/>
      <w:marBottom w:val="0"/>
      <w:divBdr>
        <w:top w:val="none" w:sz="0" w:space="0" w:color="auto"/>
        <w:left w:val="none" w:sz="0" w:space="0" w:color="auto"/>
        <w:bottom w:val="none" w:sz="0" w:space="0" w:color="auto"/>
        <w:right w:val="none" w:sz="0" w:space="0" w:color="auto"/>
      </w:divBdr>
      <w:divsChild>
        <w:div w:id="240725686">
          <w:marLeft w:val="0"/>
          <w:marRight w:val="0"/>
          <w:marTop w:val="0"/>
          <w:marBottom w:val="0"/>
          <w:divBdr>
            <w:top w:val="none" w:sz="0" w:space="0" w:color="auto"/>
            <w:left w:val="none" w:sz="0" w:space="0" w:color="auto"/>
            <w:bottom w:val="none" w:sz="0" w:space="0" w:color="auto"/>
            <w:right w:val="none" w:sz="0" w:space="0" w:color="auto"/>
          </w:divBdr>
          <w:divsChild>
            <w:div w:id="359942239">
              <w:marLeft w:val="0"/>
              <w:marRight w:val="0"/>
              <w:marTop w:val="0"/>
              <w:marBottom w:val="0"/>
              <w:divBdr>
                <w:top w:val="none" w:sz="0" w:space="0" w:color="auto"/>
                <w:left w:val="none" w:sz="0" w:space="0" w:color="auto"/>
                <w:bottom w:val="none" w:sz="0" w:space="0" w:color="auto"/>
                <w:right w:val="none" w:sz="0" w:space="0" w:color="auto"/>
              </w:divBdr>
              <w:divsChild>
                <w:div w:id="81121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00224">
      <w:bodyDiv w:val="1"/>
      <w:marLeft w:val="0"/>
      <w:marRight w:val="0"/>
      <w:marTop w:val="0"/>
      <w:marBottom w:val="0"/>
      <w:divBdr>
        <w:top w:val="none" w:sz="0" w:space="0" w:color="auto"/>
        <w:left w:val="none" w:sz="0" w:space="0" w:color="auto"/>
        <w:bottom w:val="none" w:sz="0" w:space="0" w:color="auto"/>
        <w:right w:val="none" w:sz="0" w:space="0" w:color="auto"/>
      </w:divBdr>
      <w:divsChild>
        <w:div w:id="465513842">
          <w:marLeft w:val="0"/>
          <w:marRight w:val="0"/>
          <w:marTop w:val="0"/>
          <w:marBottom w:val="0"/>
          <w:divBdr>
            <w:top w:val="none" w:sz="0" w:space="0" w:color="auto"/>
            <w:left w:val="none" w:sz="0" w:space="0" w:color="auto"/>
            <w:bottom w:val="none" w:sz="0" w:space="0" w:color="auto"/>
            <w:right w:val="none" w:sz="0" w:space="0" w:color="auto"/>
          </w:divBdr>
          <w:divsChild>
            <w:div w:id="1813912282">
              <w:marLeft w:val="0"/>
              <w:marRight w:val="0"/>
              <w:marTop w:val="0"/>
              <w:marBottom w:val="0"/>
              <w:divBdr>
                <w:top w:val="none" w:sz="0" w:space="0" w:color="auto"/>
                <w:left w:val="none" w:sz="0" w:space="0" w:color="auto"/>
                <w:bottom w:val="none" w:sz="0" w:space="0" w:color="auto"/>
                <w:right w:val="none" w:sz="0" w:space="0" w:color="auto"/>
              </w:divBdr>
              <w:divsChild>
                <w:div w:id="2128162692">
                  <w:marLeft w:val="0"/>
                  <w:marRight w:val="0"/>
                  <w:marTop w:val="0"/>
                  <w:marBottom w:val="0"/>
                  <w:divBdr>
                    <w:top w:val="none" w:sz="0" w:space="0" w:color="auto"/>
                    <w:left w:val="none" w:sz="0" w:space="0" w:color="auto"/>
                    <w:bottom w:val="none" w:sz="0" w:space="0" w:color="auto"/>
                    <w:right w:val="none" w:sz="0" w:space="0" w:color="auto"/>
                  </w:divBdr>
                  <w:divsChild>
                    <w:div w:id="137746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82251">
      <w:bodyDiv w:val="1"/>
      <w:marLeft w:val="0"/>
      <w:marRight w:val="0"/>
      <w:marTop w:val="0"/>
      <w:marBottom w:val="0"/>
      <w:divBdr>
        <w:top w:val="none" w:sz="0" w:space="0" w:color="auto"/>
        <w:left w:val="none" w:sz="0" w:space="0" w:color="auto"/>
        <w:bottom w:val="none" w:sz="0" w:space="0" w:color="auto"/>
        <w:right w:val="none" w:sz="0" w:space="0" w:color="auto"/>
      </w:divBdr>
      <w:divsChild>
        <w:div w:id="653949937">
          <w:marLeft w:val="0"/>
          <w:marRight w:val="0"/>
          <w:marTop w:val="0"/>
          <w:marBottom w:val="0"/>
          <w:divBdr>
            <w:top w:val="none" w:sz="0" w:space="0" w:color="auto"/>
            <w:left w:val="none" w:sz="0" w:space="0" w:color="auto"/>
            <w:bottom w:val="none" w:sz="0" w:space="0" w:color="auto"/>
            <w:right w:val="none" w:sz="0" w:space="0" w:color="auto"/>
          </w:divBdr>
          <w:divsChild>
            <w:div w:id="2144078359">
              <w:marLeft w:val="0"/>
              <w:marRight w:val="0"/>
              <w:marTop w:val="0"/>
              <w:marBottom w:val="0"/>
              <w:divBdr>
                <w:top w:val="none" w:sz="0" w:space="0" w:color="auto"/>
                <w:left w:val="none" w:sz="0" w:space="0" w:color="auto"/>
                <w:bottom w:val="none" w:sz="0" w:space="0" w:color="auto"/>
                <w:right w:val="none" w:sz="0" w:space="0" w:color="auto"/>
              </w:divBdr>
              <w:divsChild>
                <w:div w:id="359429025">
                  <w:marLeft w:val="0"/>
                  <w:marRight w:val="0"/>
                  <w:marTop w:val="0"/>
                  <w:marBottom w:val="0"/>
                  <w:divBdr>
                    <w:top w:val="none" w:sz="0" w:space="0" w:color="auto"/>
                    <w:left w:val="none" w:sz="0" w:space="0" w:color="auto"/>
                    <w:bottom w:val="none" w:sz="0" w:space="0" w:color="auto"/>
                    <w:right w:val="none" w:sz="0" w:space="0" w:color="auto"/>
                  </w:divBdr>
                  <w:divsChild>
                    <w:div w:id="155851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86034">
      <w:bodyDiv w:val="1"/>
      <w:marLeft w:val="0"/>
      <w:marRight w:val="0"/>
      <w:marTop w:val="0"/>
      <w:marBottom w:val="0"/>
      <w:divBdr>
        <w:top w:val="none" w:sz="0" w:space="0" w:color="auto"/>
        <w:left w:val="none" w:sz="0" w:space="0" w:color="auto"/>
        <w:bottom w:val="none" w:sz="0" w:space="0" w:color="auto"/>
        <w:right w:val="none" w:sz="0" w:space="0" w:color="auto"/>
      </w:divBdr>
      <w:divsChild>
        <w:div w:id="827986892">
          <w:marLeft w:val="0"/>
          <w:marRight w:val="0"/>
          <w:marTop w:val="0"/>
          <w:marBottom w:val="0"/>
          <w:divBdr>
            <w:top w:val="none" w:sz="0" w:space="0" w:color="auto"/>
            <w:left w:val="none" w:sz="0" w:space="0" w:color="auto"/>
            <w:bottom w:val="none" w:sz="0" w:space="0" w:color="auto"/>
            <w:right w:val="none" w:sz="0" w:space="0" w:color="auto"/>
          </w:divBdr>
          <w:divsChild>
            <w:div w:id="2035230033">
              <w:marLeft w:val="0"/>
              <w:marRight w:val="0"/>
              <w:marTop w:val="0"/>
              <w:marBottom w:val="0"/>
              <w:divBdr>
                <w:top w:val="none" w:sz="0" w:space="0" w:color="auto"/>
                <w:left w:val="none" w:sz="0" w:space="0" w:color="auto"/>
                <w:bottom w:val="none" w:sz="0" w:space="0" w:color="auto"/>
                <w:right w:val="none" w:sz="0" w:space="0" w:color="auto"/>
              </w:divBdr>
              <w:divsChild>
                <w:div w:id="797335259">
                  <w:marLeft w:val="0"/>
                  <w:marRight w:val="0"/>
                  <w:marTop w:val="0"/>
                  <w:marBottom w:val="0"/>
                  <w:divBdr>
                    <w:top w:val="none" w:sz="0" w:space="0" w:color="auto"/>
                    <w:left w:val="none" w:sz="0" w:space="0" w:color="auto"/>
                    <w:bottom w:val="none" w:sz="0" w:space="0" w:color="auto"/>
                    <w:right w:val="none" w:sz="0" w:space="0" w:color="auto"/>
                  </w:divBdr>
                </w:div>
                <w:div w:id="416561980">
                  <w:marLeft w:val="0"/>
                  <w:marRight w:val="0"/>
                  <w:marTop w:val="0"/>
                  <w:marBottom w:val="0"/>
                  <w:divBdr>
                    <w:top w:val="none" w:sz="0" w:space="0" w:color="auto"/>
                    <w:left w:val="none" w:sz="0" w:space="0" w:color="auto"/>
                    <w:bottom w:val="none" w:sz="0" w:space="0" w:color="auto"/>
                    <w:right w:val="none" w:sz="0" w:space="0" w:color="auto"/>
                  </w:divBdr>
                </w:div>
              </w:divsChild>
            </w:div>
            <w:div w:id="1658994020">
              <w:marLeft w:val="0"/>
              <w:marRight w:val="0"/>
              <w:marTop w:val="0"/>
              <w:marBottom w:val="0"/>
              <w:divBdr>
                <w:top w:val="none" w:sz="0" w:space="0" w:color="auto"/>
                <w:left w:val="none" w:sz="0" w:space="0" w:color="auto"/>
                <w:bottom w:val="none" w:sz="0" w:space="0" w:color="auto"/>
                <w:right w:val="none" w:sz="0" w:space="0" w:color="auto"/>
              </w:divBdr>
              <w:divsChild>
                <w:div w:id="84640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25489">
      <w:bodyDiv w:val="1"/>
      <w:marLeft w:val="0"/>
      <w:marRight w:val="0"/>
      <w:marTop w:val="0"/>
      <w:marBottom w:val="0"/>
      <w:divBdr>
        <w:top w:val="none" w:sz="0" w:space="0" w:color="auto"/>
        <w:left w:val="none" w:sz="0" w:space="0" w:color="auto"/>
        <w:bottom w:val="none" w:sz="0" w:space="0" w:color="auto"/>
        <w:right w:val="none" w:sz="0" w:space="0" w:color="auto"/>
      </w:divBdr>
    </w:div>
    <w:div w:id="154881739">
      <w:bodyDiv w:val="1"/>
      <w:marLeft w:val="0"/>
      <w:marRight w:val="0"/>
      <w:marTop w:val="0"/>
      <w:marBottom w:val="0"/>
      <w:divBdr>
        <w:top w:val="none" w:sz="0" w:space="0" w:color="auto"/>
        <w:left w:val="none" w:sz="0" w:space="0" w:color="auto"/>
        <w:bottom w:val="none" w:sz="0" w:space="0" w:color="auto"/>
        <w:right w:val="none" w:sz="0" w:space="0" w:color="auto"/>
      </w:divBdr>
    </w:div>
    <w:div w:id="169570622">
      <w:bodyDiv w:val="1"/>
      <w:marLeft w:val="0"/>
      <w:marRight w:val="0"/>
      <w:marTop w:val="0"/>
      <w:marBottom w:val="0"/>
      <w:divBdr>
        <w:top w:val="none" w:sz="0" w:space="0" w:color="auto"/>
        <w:left w:val="none" w:sz="0" w:space="0" w:color="auto"/>
        <w:bottom w:val="none" w:sz="0" w:space="0" w:color="auto"/>
        <w:right w:val="none" w:sz="0" w:space="0" w:color="auto"/>
      </w:divBdr>
    </w:div>
    <w:div w:id="185291106">
      <w:bodyDiv w:val="1"/>
      <w:marLeft w:val="0"/>
      <w:marRight w:val="0"/>
      <w:marTop w:val="0"/>
      <w:marBottom w:val="0"/>
      <w:divBdr>
        <w:top w:val="none" w:sz="0" w:space="0" w:color="auto"/>
        <w:left w:val="none" w:sz="0" w:space="0" w:color="auto"/>
        <w:bottom w:val="none" w:sz="0" w:space="0" w:color="auto"/>
        <w:right w:val="none" w:sz="0" w:space="0" w:color="auto"/>
      </w:divBdr>
      <w:divsChild>
        <w:div w:id="943460697">
          <w:marLeft w:val="0"/>
          <w:marRight w:val="0"/>
          <w:marTop w:val="0"/>
          <w:marBottom w:val="0"/>
          <w:divBdr>
            <w:top w:val="none" w:sz="0" w:space="0" w:color="auto"/>
            <w:left w:val="none" w:sz="0" w:space="0" w:color="auto"/>
            <w:bottom w:val="none" w:sz="0" w:space="0" w:color="auto"/>
            <w:right w:val="none" w:sz="0" w:space="0" w:color="auto"/>
          </w:divBdr>
          <w:divsChild>
            <w:div w:id="24017006">
              <w:marLeft w:val="0"/>
              <w:marRight w:val="0"/>
              <w:marTop w:val="0"/>
              <w:marBottom w:val="0"/>
              <w:divBdr>
                <w:top w:val="none" w:sz="0" w:space="0" w:color="auto"/>
                <w:left w:val="none" w:sz="0" w:space="0" w:color="auto"/>
                <w:bottom w:val="none" w:sz="0" w:space="0" w:color="auto"/>
                <w:right w:val="none" w:sz="0" w:space="0" w:color="auto"/>
              </w:divBdr>
              <w:divsChild>
                <w:div w:id="171596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64113">
      <w:bodyDiv w:val="1"/>
      <w:marLeft w:val="0"/>
      <w:marRight w:val="0"/>
      <w:marTop w:val="0"/>
      <w:marBottom w:val="0"/>
      <w:divBdr>
        <w:top w:val="none" w:sz="0" w:space="0" w:color="auto"/>
        <w:left w:val="none" w:sz="0" w:space="0" w:color="auto"/>
        <w:bottom w:val="none" w:sz="0" w:space="0" w:color="auto"/>
        <w:right w:val="none" w:sz="0" w:space="0" w:color="auto"/>
      </w:divBdr>
    </w:div>
    <w:div w:id="207378576">
      <w:bodyDiv w:val="1"/>
      <w:marLeft w:val="0"/>
      <w:marRight w:val="0"/>
      <w:marTop w:val="0"/>
      <w:marBottom w:val="0"/>
      <w:divBdr>
        <w:top w:val="none" w:sz="0" w:space="0" w:color="auto"/>
        <w:left w:val="none" w:sz="0" w:space="0" w:color="auto"/>
        <w:bottom w:val="none" w:sz="0" w:space="0" w:color="auto"/>
        <w:right w:val="none" w:sz="0" w:space="0" w:color="auto"/>
      </w:divBdr>
    </w:div>
    <w:div w:id="246156775">
      <w:bodyDiv w:val="1"/>
      <w:marLeft w:val="0"/>
      <w:marRight w:val="0"/>
      <w:marTop w:val="0"/>
      <w:marBottom w:val="0"/>
      <w:divBdr>
        <w:top w:val="none" w:sz="0" w:space="0" w:color="auto"/>
        <w:left w:val="none" w:sz="0" w:space="0" w:color="auto"/>
        <w:bottom w:val="none" w:sz="0" w:space="0" w:color="auto"/>
        <w:right w:val="none" w:sz="0" w:space="0" w:color="auto"/>
      </w:divBdr>
    </w:div>
    <w:div w:id="271523520">
      <w:bodyDiv w:val="1"/>
      <w:marLeft w:val="0"/>
      <w:marRight w:val="0"/>
      <w:marTop w:val="0"/>
      <w:marBottom w:val="0"/>
      <w:divBdr>
        <w:top w:val="none" w:sz="0" w:space="0" w:color="auto"/>
        <w:left w:val="none" w:sz="0" w:space="0" w:color="auto"/>
        <w:bottom w:val="none" w:sz="0" w:space="0" w:color="auto"/>
        <w:right w:val="none" w:sz="0" w:space="0" w:color="auto"/>
      </w:divBdr>
      <w:divsChild>
        <w:div w:id="1572078953">
          <w:marLeft w:val="0"/>
          <w:marRight w:val="0"/>
          <w:marTop w:val="0"/>
          <w:marBottom w:val="0"/>
          <w:divBdr>
            <w:top w:val="none" w:sz="0" w:space="0" w:color="auto"/>
            <w:left w:val="none" w:sz="0" w:space="0" w:color="auto"/>
            <w:bottom w:val="none" w:sz="0" w:space="0" w:color="auto"/>
            <w:right w:val="none" w:sz="0" w:space="0" w:color="auto"/>
          </w:divBdr>
          <w:divsChild>
            <w:div w:id="1169180259">
              <w:marLeft w:val="0"/>
              <w:marRight w:val="0"/>
              <w:marTop w:val="0"/>
              <w:marBottom w:val="0"/>
              <w:divBdr>
                <w:top w:val="none" w:sz="0" w:space="0" w:color="auto"/>
                <w:left w:val="none" w:sz="0" w:space="0" w:color="auto"/>
                <w:bottom w:val="none" w:sz="0" w:space="0" w:color="auto"/>
                <w:right w:val="none" w:sz="0" w:space="0" w:color="auto"/>
              </w:divBdr>
              <w:divsChild>
                <w:div w:id="109571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09250">
      <w:bodyDiv w:val="1"/>
      <w:marLeft w:val="0"/>
      <w:marRight w:val="0"/>
      <w:marTop w:val="0"/>
      <w:marBottom w:val="0"/>
      <w:divBdr>
        <w:top w:val="none" w:sz="0" w:space="0" w:color="auto"/>
        <w:left w:val="none" w:sz="0" w:space="0" w:color="auto"/>
        <w:bottom w:val="none" w:sz="0" w:space="0" w:color="auto"/>
        <w:right w:val="none" w:sz="0" w:space="0" w:color="auto"/>
      </w:divBdr>
    </w:div>
    <w:div w:id="314988557">
      <w:bodyDiv w:val="1"/>
      <w:marLeft w:val="0"/>
      <w:marRight w:val="0"/>
      <w:marTop w:val="0"/>
      <w:marBottom w:val="0"/>
      <w:divBdr>
        <w:top w:val="none" w:sz="0" w:space="0" w:color="auto"/>
        <w:left w:val="none" w:sz="0" w:space="0" w:color="auto"/>
        <w:bottom w:val="none" w:sz="0" w:space="0" w:color="auto"/>
        <w:right w:val="none" w:sz="0" w:space="0" w:color="auto"/>
      </w:divBdr>
      <w:divsChild>
        <w:div w:id="506754082">
          <w:marLeft w:val="0"/>
          <w:marRight w:val="0"/>
          <w:marTop w:val="0"/>
          <w:marBottom w:val="0"/>
          <w:divBdr>
            <w:top w:val="none" w:sz="0" w:space="0" w:color="auto"/>
            <w:left w:val="none" w:sz="0" w:space="0" w:color="auto"/>
            <w:bottom w:val="none" w:sz="0" w:space="0" w:color="auto"/>
            <w:right w:val="none" w:sz="0" w:space="0" w:color="auto"/>
          </w:divBdr>
        </w:div>
      </w:divsChild>
    </w:div>
    <w:div w:id="324819334">
      <w:bodyDiv w:val="1"/>
      <w:marLeft w:val="0"/>
      <w:marRight w:val="0"/>
      <w:marTop w:val="0"/>
      <w:marBottom w:val="0"/>
      <w:divBdr>
        <w:top w:val="none" w:sz="0" w:space="0" w:color="auto"/>
        <w:left w:val="none" w:sz="0" w:space="0" w:color="auto"/>
        <w:bottom w:val="none" w:sz="0" w:space="0" w:color="auto"/>
        <w:right w:val="none" w:sz="0" w:space="0" w:color="auto"/>
      </w:divBdr>
      <w:divsChild>
        <w:div w:id="820579202">
          <w:marLeft w:val="0"/>
          <w:marRight w:val="0"/>
          <w:marTop w:val="0"/>
          <w:marBottom w:val="0"/>
          <w:divBdr>
            <w:top w:val="none" w:sz="0" w:space="0" w:color="auto"/>
            <w:left w:val="none" w:sz="0" w:space="0" w:color="auto"/>
            <w:bottom w:val="none" w:sz="0" w:space="0" w:color="auto"/>
            <w:right w:val="none" w:sz="0" w:space="0" w:color="auto"/>
          </w:divBdr>
          <w:divsChild>
            <w:div w:id="874655225">
              <w:marLeft w:val="0"/>
              <w:marRight w:val="0"/>
              <w:marTop w:val="0"/>
              <w:marBottom w:val="0"/>
              <w:divBdr>
                <w:top w:val="none" w:sz="0" w:space="0" w:color="auto"/>
                <w:left w:val="none" w:sz="0" w:space="0" w:color="auto"/>
                <w:bottom w:val="none" w:sz="0" w:space="0" w:color="auto"/>
                <w:right w:val="none" w:sz="0" w:space="0" w:color="auto"/>
              </w:divBdr>
              <w:divsChild>
                <w:div w:id="22861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988177">
      <w:bodyDiv w:val="1"/>
      <w:marLeft w:val="0"/>
      <w:marRight w:val="0"/>
      <w:marTop w:val="0"/>
      <w:marBottom w:val="0"/>
      <w:divBdr>
        <w:top w:val="none" w:sz="0" w:space="0" w:color="auto"/>
        <w:left w:val="none" w:sz="0" w:space="0" w:color="auto"/>
        <w:bottom w:val="none" w:sz="0" w:space="0" w:color="auto"/>
        <w:right w:val="none" w:sz="0" w:space="0" w:color="auto"/>
      </w:divBdr>
      <w:divsChild>
        <w:div w:id="1087849607">
          <w:marLeft w:val="0"/>
          <w:marRight w:val="0"/>
          <w:marTop w:val="0"/>
          <w:marBottom w:val="0"/>
          <w:divBdr>
            <w:top w:val="none" w:sz="0" w:space="0" w:color="auto"/>
            <w:left w:val="none" w:sz="0" w:space="0" w:color="auto"/>
            <w:bottom w:val="none" w:sz="0" w:space="0" w:color="auto"/>
            <w:right w:val="none" w:sz="0" w:space="0" w:color="auto"/>
          </w:divBdr>
          <w:divsChild>
            <w:div w:id="1621914477">
              <w:marLeft w:val="0"/>
              <w:marRight w:val="0"/>
              <w:marTop w:val="0"/>
              <w:marBottom w:val="0"/>
              <w:divBdr>
                <w:top w:val="none" w:sz="0" w:space="0" w:color="auto"/>
                <w:left w:val="none" w:sz="0" w:space="0" w:color="auto"/>
                <w:bottom w:val="none" w:sz="0" w:space="0" w:color="auto"/>
                <w:right w:val="none" w:sz="0" w:space="0" w:color="auto"/>
              </w:divBdr>
              <w:divsChild>
                <w:div w:id="26974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205132">
      <w:bodyDiv w:val="1"/>
      <w:marLeft w:val="0"/>
      <w:marRight w:val="0"/>
      <w:marTop w:val="0"/>
      <w:marBottom w:val="0"/>
      <w:divBdr>
        <w:top w:val="none" w:sz="0" w:space="0" w:color="auto"/>
        <w:left w:val="none" w:sz="0" w:space="0" w:color="auto"/>
        <w:bottom w:val="none" w:sz="0" w:space="0" w:color="auto"/>
        <w:right w:val="none" w:sz="0" w:space="0" w:color="auto"/>
      </w:divBdr>
      <w:divsChild>
        <w:div w:id="1239560649">
          <w:marLeft w:val="0"/>
          <w:marRight w:val="0"/>
          <w:marTop w:val="0"/>
          <w:marBottom w:val="0"/>
          <w:divBdr>
            <w:top w:val="none" w:sz="0" w:space="0" w:color="auto"/>
            <w:left w:val="none" w:sz="0" w:space="0" w:color="auto"/>
            <w:bottom w:val="none" w:sz="0" w:space="0" w:color="auto"/>
            <w:right w:val="none" w:sz="0" w:space="0" w:color="auto"/>
          </w:divBdr>
          <w:divsChild>
            <w:div w:id="1847861402">
              <w:marLeft w:val="0"/>
              <w:marRight w:val="0"/>
              <w:marTop w:val="0"/>
              <w:marBottom w:val="0"/>
              <w:divBdr>
                <w:top w:val="none" w:sz="0" w:space="0" w:color="auto"/>
                <w:left w:val="none" w:sz="0" w:space="0" w:color="auto"/>
                <w:bottom w:val="none" w:sz="0" w:space="0" w:color="auto"/>
                <w:right w:val="none" w:sz="0" w:space="0" w:color="auto"/>
              </w:divBdr>
              <w:divsChild>
                <w:div w:id="111248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4366">
      <w:bodyDiv w:val="1"/>
      <w:marLeft w:val="0"/>
      <w:marRight w:val="0"/>
      <w:marTop w:val="0"/>
      <w:marBottom w:val="0"/>
      <w:divBdr>
        <w:top w:val="none" w:sz="0" w:space="0" w:color="auto"/>
        <w:left w:val="none" w:sz="0" w:space="0" w:color="auto"/>
        <w:bottom w:val="none" w:sz="0" w:space="0" w:color="auto"/>
        <w:right w:val="none" w:sz="0" w:space="0" w:color="auto"/>
      </w:divBdr>
    </w:div>
    <w:div w:id="370426289">
      <w:bodyDiv w:val="1"/>
      <w:marLeft w:val="0"/>
      <w:marRight w:val="0"/>
      <w:marTop w:val="0"/>
      <w:marBottom w:val="0"/>
      <w:divBdr>
        <w:top w:val="none" w:sz="0" w:space="0" w:color="auto"/>
        <w:left w:val="none" w:sz="0" w:space="0" w:color="auto"/>
        <w:bottom w:val="none" w:sz="0" w:space="0" w:color="auto"/>
        <w:right w:val="none" w:sz="0" w:space="0" w:color="auto"/>
      </w:divBdr>
      <w:divsChild>
        <w:div w:id="196477022">
          <w:marLeft w:val="0"/>
          <w:marRight w:val="0"/>
          <w:marTop w:val="0"/>
          <w:marBottom w:val="0"/>
          <w:divBdr>
            <w:top w:val="none" w:sz="0" w:space="0" w:color="auto"/>
            <w:left w:val="none" w:sz="0" w:space="0" w:color="auto"/>
            <w:bottom w:val="none" w:sz="0" w:space="0" w:color="auto"/>
            <w:right w:val="none" w:sz="0" w:space="0" w:color="auto"/>
          </w:divBdr>
          <w:divsChild>
            <w:div w:id="1668093473">
              <w:marLeft w:val="0"/>
              <w:marRight w:val="0"/>
              <w:marTop w:val="0"/>
              <w:marBottom w:val="0"/>
              <w:divBdr>
                <w:top w:val="none" w:sz="0" w:space="0" w:color="auto"/>
                <w:left w:val="none" w:sz="0" w:space="0" w:color="auto"/>
                <w:bottom w:val="none" w:sz="0" w:space="0" w:color="auto"/>
                <w:right w:val="none" w:sz="0" w:space="0" w:color="auto"/>
              </w:divBdr>
              <w:divsChild>
                <w:div w:id="102290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547678">
      <w:bodyDiv w:val="1"/>
      <w:marLeft w:val="0"/>
      <w:marRight w:val="0"/>
      <w:marTop w:val="0"/>
      <w:marBottom w:val="0"/>
      <w:divBdr>
        <w:top w:val="none" w:sz="0" w:space="0" w:color="auto"/>
        <w:left w:val="none" w:sz="0" w:space="0" w:color="auto"/>
        <w:bottom w:val="none" w:sz="0" w:space="0" w:color="auto"/>
        <w:right w:val="none" w:sz="0" w:space="0" w:color="auto"/>
      </w:divBdr>
    </w:div>
    <w:div w:id="410005341">
      <w:bodyDiv w:val="1"/>
      <w:marLeft w:val="0"/>
      <w:marRight w:val="0"/>
      <w:marTop w:val="0"/>
      <w:marBottom w:val="0"/>
      <w:divBdr>
        <w:top w:val="none" w:sz="0" w:space="0" w:color="auto"/>
        <w:left w:val="none" w:sz="0" w:space="0" w:color="auto"/>
        <w:bottom w:val="none" w:sz="0" w:space="0" w:color="auto"/>
        <w:right w:val="none" w:sz="0" w:space="0" w:color="auto"/>
      </w:divBdr>
    </w:div>
    <w:div w:id="430012985">
      <w:bodyDiv w:val="1"/>
      <w:marLeft w:val="0"/>
      <w:marRight w:val="0"/>
      <w:marTop w:val="0"/>
      <w:marBottom w:val="0"/>
      <w:divBdr>
        <w:top w:val="none" w:sz="0" w:space="0" w:color="auto"/>
        <w:left w:val="none" w:sz="0" w:space="0" w:color="auto"/>
        <w:bottom w:val="none" w:sz="0" w:space="0" w:color="auto"/>
        <w:right w:val="none" w:sz="0" w:space="0" w:color="auto"/>
      </w:divBdr>
      <w:divsChild>
        <w:div w:id="1025903637">
          <w:marLeft w:val="0"/>
          <w:marRight w:val="0"/>
          <w:marTop w:val="0"/>
          <w:marBottom w:val="0"/>
          <w:divBdr>
            <w:top w:val="none" w:sz="0" w:space="0" w:color="auto"/>
            <w:left w:val="none" w:sz="0" w:space="0" w:color="auto"/>
            <w:bottom w:val="none" w:sz="0" w:space="0" w:color="auto"/>
            <w:right w:val="none" w:sz="0" w:space="0" w:color="auto"/>
          </w:divBdr>
          <w:divsChild>
            <w:div w:id="1031537516">
              <w:marLeft w:val="0"/>
              <w:marRight w:val="0"/>
              <w:marTop w:val="0"/>
              <w:marBottom w:val="0"/>
              <w:divBdr>
                <w:top w:val="none" w:sz="0" w:space="0" w:color="auto"/>
                <w:left w:val="none" w:sz="0" w:space="0" w:color="auto"/>
                <w:bottom w:val="none" w:sz="0" w:space="0" w:color="auto"/>
                <w:right w:val="none" w:sz="0" w:space="0" w:color="auto"/>
              </w:divBdr>
              <w:divsChild>
                <w:div w:id="800615490">
                  <w:marLeft w:val="0"/>
                  <w:marRight w:val="0"/>
                  <w:marTop w:val="0"/>
                  <w:marBottom w:val="0"/>
                  <w:divBdr>
                    <w:top w:val="none" w:sz="0" w:space="0" w:color="auto"/>
                    <w:left w:val="none" w:sz="0" w:space="0" w:color="auto"/>
                    <w:bottom w:val="none" w:sz="0" w:space="0" w:color="auto"/>
                    <w:right w:val="none" w:sz="0" w:space="0" w:color="auto"/>
                  </w:divBdr>
                  <w:divsChild>
                    <w:div w:id="184169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049895">
      <w:bodyDiv w:val="1"/>
      <w:marLeft w:val="0"/>
      <w:marRight w:val="0"/>
      <w:marTop w:val="0"/>
      <w:marBottom w:val="0"/>
      <w:divBdr>
        <w:top w:val="none" w:sz="0" w:space="0" w:color="auto"/>
        <w:left w:val="none" w:sz="0" w:space="0" w:color="auto"/>
        <w:bottom w:val="none" w:sz="0" w:space="0" w:color="auto"/>
        <w:right w:val="none" w:sz="0" w:space="0" w:color="auto"/>
      </w:divBdr>
      <w:divsChild>
        <w:div w:id="1939752905">
          <w:marLeft w:val="0"/>
          <w:marRight w:val="0"/>
          <w:marTop w:val="0"/>
          <w:marBottom w:val="0"/>
          <w:divBdr>
            <w:top w:val="none" w:sz="0" w:space="0" w:color="auto"/>
            <w:left w:val="none" w:sz="0" w:space="0" w:color="auto"/>
            <w:bottom w:val="none" w:sz="0" w:space="0" w:color="auto"/>
            <w:right w:val="none" w:sz="0" w:space="0" w:color="auto"/>
          </w:divBdr>
          <w:divsChild>
            <w:div w:id="1800562021">
              <w:marLeft w:val="0"/>
              <w:marRight w:val="0"/>
              <w:marTop w:val="0"/>
              <w:marBottom w:val="0"/>
              <w:divBdr>
                <w:top w:val="none" w:sz="0" w:space="0" w:color="auto"/>
                <w:left w:val="none" w:sz="0" w:space="0" w:color="auto"/>
                <w:bottom w:val="none" w:sz="0" w:space="0" w:color="auto"/>
                <w:right w:val="none" w:sz="0" w:space="0" w:color="auto"/>
              </w:divBdr>
              <w:divsChild>
                <w:div w:id="36609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081108">
      <w:bodyDiv w:val="1"/>
      <w:marLeft w:val="0"/>
      <w:marRight w:val="0"/>
      <w:marTop w:val="0"/>
      <w:marBottom w:val="0"/>
      <w:divBdr>
        <w:top w:val="none" w:sz="0" w:space="0" w:color="auto"/>
        <w:left w:val="none" w:sz="0" w:space="0" w:color="auto"/>
        <w:bottom w:val="none" w:sz="0" w:space="0" w:color="auto"/>
        <w:right w:val="none" w:sz="0" w:space="0" w:color="auto"/>
      </w:divBdr>
    </w:div>
    <w:div w:id="449128963">
      <w:bodyDiv w:val="1"/>
      <w:marLeft w:val="0"/>
      <w:marRight w:val="0"/>
      <w:marTop w:val="0"/>
      <w:marBottom w:val="0"/>
      <w:divBdr>
        <w:top w:val="none" w:sz="0" w:space="0" w:color="auto"/>
        <w:left w:val="none" w:sz="0" w:space="0" w:color="auto"/>
        <w:bottom w:val="none" w:sz="0" w:space="0" w:color="auto"/>
        <w:right w:val="none" w:sz="0" w:space="0" w:color="auto"/>
      </w:divBdr>
    </w:div>
    <w:div w:id="461576938">
      <w:bodyDiv w:val="1"/>
      <w:marLeft w:val="0"/>
      <w:marRight w:val="0"/>
      <w:marTop w:val="0"/>
      <w:marBottom w:val="0"/>
      <w:divBdr>
        <w:top w:val="none" w:sz="0" w:space="0" w:color="auto"/>
        <w:left w:val="none" w:sz="0" w:space="0" w:color="auto"/>
        <w:bottom w:val="none" w:sz="0" w:space="0" w:color="auto"/>
        <w:right w:val="none" w:sz="0" w:space="0" w:color="auto"/>
      </w:divBdr>
      <w:divsChild>
        <w:div w:id="1135173042">
          <w:marLeft w:val="0"/>
          <w:marRight w:val="0"/>
          <w:marTop w:val="0"/>
          <w:marBottom w:val="0"/>
          <w:divBdr>
            <w:top w:val="none" w:sz="0" w:space="0" w:color="auto"/>
            <w:left w:val="none" w:sz="0" w:space="0" w:color="auto"/>
            <w:bottom w:val="none" w:sz="0" w:space="0" w:color="auto"/>
            <w:right w:val="none" w:sz="0" w:space="0" w:color="auto"/>
          </w:divBdr>
          <w:divsChild>
            <w:div w:id="528877203">
              <w:marLeft w:val="0"/>
              <w:marRight w:val="0"/>
              <w:marTop w:val="0"/>
              <w:marBottom w:val="0"/>
              <w:divBdr>
                <w:top w:val="none" w:sz="0" w:space="0" w:color="auto"/>
                <w:left w:val="none" w:sz="0" w:space="0" w:color="auto"/>
                <w:bottom w:val="none" w:sz="0" w:space="0" w:color="auto"/>
                <w:right w:val="none" w:sz="0" w:space="0" w:color="auto"/>
              </w:divBdr>
              <w:divsChild>
                <w:div w:id="144372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901678">
      <w:bodyDiv w:val="1"/>
      <w:marLeft w:val="0"/>
      <w:marRight w:val="0"/>
      <w:marTop w:val="0"/>
      <w:marBottom w:val="0"/>
      <w:divBdr>
        <w:top w:val="none" w:sz="0" w:space="0" w:color="auto"/>
        <w:left w:val="none" w:sz="0" w:space="0" w:color="auto"/>
        <w:bottom w:val="none" w:sz="0" w:space="0" w:color="auto"/>
        <w:right w:val="none" w:sz="0" w:space="0" w:color="auto"/>
      </w:divBdr>
    </w:div>
    <w:div w:id="473328055">
      <w:bodyDiv w:val="1"/>
      <w:marLeft w:val="0"/>
      <w:marRight w:val="0"/>
      <w:marTop w:val="0"/>
      <w:marBottom w:val="0"/>
      <w:divBdr>
        <w:top w:val="none" w:sz="0" w:space="0" w:color="auto"/>
        <w:left w:val="none" w:sz="0" w:space="0" w:color="auto"/>
        <w:bottom w:val="none" w:sz="0" w:space="0" w:color="auto"/>
        <w:right w:val="none" w:sz="0" w:space="0" w:color="auto"/>
      </w:divBdr>
    </w:div>
    <w:div w:id="476647110">
      <w:bodyDiv w:val="1"/>
      <w:marLeft w:val="0"/>
      <w:marRight w:val="0"/>
      <w:marTop w:val="0"/>
      <w:marBottom w:val="0"/>
      <w:divBdr>
        <w:top w:val="none" w:sz="0" w:space="0" w:color="auto"/>
        <w:left w:val="none" w:sz="0" w:space="0" w:color="auto"/>
        <w:bottom w:val="none" w:sz="0" w:space="0" w:color="auto"/>
        <w:right w:val="none" w:sz="0" w:space="0" w:color="auto"/>
      </w:divBdr>
    </w:div>
    <w:div w:id="505638411">
      <w:bodyDiv w:val="1"/>
      <w:marLeft w:val="0"/>
      <w:marRight w:val="0"/>
      <w:marTop w:val="0"/>
      <w:marBottom w:val="0"/>
      <w:divBdr>
        <w:top w:val="none" w:sz="0" w:space="0" w:color="auto"/>
        <w:left w:val="none" w:sz="0" w:space="0" w:color="auto"/>
        <w:bottom w:val="none" w:sz="0" w:space="0" w:color="auto"/>
        <w:right w:val="none" w:sz="0" w:space="0" w:color="auto"/>
      </w:divBdr>
      <w:divsChild>
        <w:div w:id="1457262470">
          <w:marLeft w:val="0"/>
          <w:marRight w:val="0"/>
          <w:marTop w:val="0"/>
          <w:marBottom w:val="0"/>
          <w:divBdr>
            <w:top w:val="none" w:sz="0" w:space="0" w:color="auto"/>
            <w:left w:val="none" w:sz="0" w:space="0" w:color="auto"/>
            <w:bottom w:val="none" w:sz="0" w:space="0" w:color="auto"/>
            <w:right w:val="none" w:sz="0" w:space="0" w:color="auto"/>
          </w:divBdr>
          <w:divsChild>
            <w:div w:id="603538129">
              <w:marLeft w:val="0"/>
              <w:marRight w:val="0"/>
              <w:marTop w:val="0"/>
              <w:marBottom w:val="0"/>
              <w:divBdr>
                <w:top w:val="none" w:sz="0" w:space="0" w:color="auto"/>
                <w:left w:val="none" w:sz="0" w:space="0" w:color="auto"/>
                <w:bottom w:val="none" w:sz="0" w:space="0" w:color="auto"/>
                <w:right w:val="none" w:sz="0" w:space="0" w:color="auto"/>
              </w:divBdr>
              <w:divsChild>
                <w:div w:id="171364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210500">
      <w:bodyDiv w:val="1"/>
      <w:marLeft w:val="0"/>
      <w:marRight w:val="0"/>
      <w:marTop w:val="0"/>
      <w:marBottom w:val="0"/>
      <w:divBdr>
        <w:top w:val="none" w:sz="0" w:space="0" w:color="auto"/>
        <w:left w:val="none" w:sz="0" w:space="0" w:color="auto"/>
        <w:bottom w:val="none" w:sz="0" w:space="0" w:color="auto"/>
        <w:right w:val="none" w:sz="0" w:space="0" w:color="auto"/>
      </w:divBdr>
    </w:div>
    <w:div w:id="523517658">
      <w:bodyDiv w:val="1"/>
      <w:marLeft w:val="0"/>
      <w:marRight w:val="0"/>
      <w:marTop w:val="0"/>
      <w:marBottom w:val="0"/>
      <w:divBdr>
        <w:top w:val="none" w:sz="0" w:space="0" w:color="auto"/>
        <w:left w:val="none" w:sz="0" w:space="0" w:color="auto"/>
        <w:bottom w:val="none" w:sz="0" w:space="0" w:color="auto"/>
        <w:right w:val="none" w:sz="0" w:space="0" w:color="auto"/>
      </w:divBdr>
    </w:div>
    <w:div w:id="527762395">
      <w:bodyDiv w:val="1"/>
      <w:marLeft w:val="0"/>
      <w:marRight w:val="0"/>
      <w:marTop w:val="0"/>
      <w:marBottom w:val="0"/>
      <w:divBdr>
        <w:top w:val="none" w:sz="0" w:space="0" w:color="auto"/>
        <w:left w:val="none" w:sz="0" w:space="0" w:color="auto"/>
        <w:bottom w:val="none" w:sz="0" w:space="0" w:color="auto"/>
        <w:right w:val="none" w:sz="0" w:space="0" w:color="auto"/>
      </w:divBdr>
      <w:divsChild>
        <w:div w:id="275216934">
          <w:marLeft w:val="0"/>
          <w:marRight w:val="0"/>
          <w:marTop w:val="0"/>
          <w:marBottom w:val="0"/>
          <w:divBdr>
            <w:top w:val="none" w:sz="0" w:space="0" w:color="auto"/>
            <w:left w:val="none" w:sz="0" w:space="0" w:color="auto"/>
            <w:bottom w:val="none" w:sz="0" w:space="0" w:color="auto"/>
            <w:right w:val="none" w:sz="0" w:space="0" w:color="auto"/>
          </w:divBdr>
          <w:divsChild>
            <w:div w:id="1642297860">
              <w:marLeft w:val="0"/>
              <w:marRight w:val="0"/>
              <w:marTop w:val="0"/>
              <w:marBottom w:val="0"/>
              <w:divBdr>
                <w:top w:val="none" w:sz="0" w:space="0" w:color="auto"/>
                <w:left w:val="none" w:sz="0" w:space="0" w:color="auto"/>
                <w:bottom w:val="none" w:sz="0" w:space="0" w:color="auto"/>
                <w:right w:val="none" w:sz="0" w:space="0" w:color="auto"/>
              </w:divBdr>
              <w:divsChild>
                <w:div w:id="113607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958402">
      <w:bodyDiv w:val="1"/>
      <w:marLeft w:val="0"/>
      <w:marRight w:val="0"/>
      <w:marTop w:val="0"/>
      <w:marBottom w:val="0"/>
      <w:divBdr>
        <w:top w:val="none" w:sz="0" w:space="0" w:color="auto"/>
        <w:left w:val="none" w:sz="0" w:space="0" w:color="auto"/>
        <w:bottom w:val="none" w:sz="0" w:space="0" w:color="auto"/>
        <w:right w:val="none" w:sz="0" w:space="0" w:color="auto"/>
      </w:divBdr>
      <w:divsChild>
        <w:div w:id="1375302568">
          <w:marLeft w:val="0"/>
          <w:marRight w:val="0"/>
          <w:marTop w:val="0"/>
          <w:marBottom w:val="0"/>
          <w:divBdr>
            <w:top w:val="none" w:sz="0" w:space="0" w:color="auto"/>
            <w:left w:val="none" w:sz="0" w:space="0" w:color="auto"/>
            <w:bottom w:val="none" w:sz="0" w:space="0" w:color="auto"/>
            <w:right w:val="none" w:sz="0" w:space="0" w:color="auto"/>
          </w:divBdr>
          <w:divsChild>
            <w:div w:id="1039627231">
              <w:marLeft w:val="0"/>
              <w:marRight w:val="0"/>
              <w:marTop w:val="0"/>
              <w:marBottom w:val="0"/>
              <w:divBdr>
                <w:top w:val="none" w:sz="0" w:space="0" w:color="auto"/>
                <w:left w:val="none" w:sz="0" w:space="0" w:color="auto"/>
                <w:bottom w:val="none" w:sz="0" w:space="0" w:color="auto"/>
                <w:right w:val="none" w:sz="0" w:space="0" w:color="auto"/>
              </w:divBdr>
              <w:divsChild>
                <w:div w:id="201787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000054">
      <w:bodyDiv w:val="1"/>
      <w:marLeft w:val="0"/>
      <w:marRight w:val="0"/>
      <w:marTop w:val="0"/>
      <w:marBottom w:val="0"/>
      <w:divBdr>
        <w:top w:val="none" w:sz="0" w:space="0" w:color="auto"/>
        <w:left w:val="none" w:sz="0" w:space="0" w:color="auto"/>
        <w:bottom w:val="none" w:sz="0" w:space="0" w:color="auto"/>
        <w:right w:val="none" w:sz="0" w:space="0" w:color="auto"/>
      </w:divBdr>
    </w:div>
    <w:div w:id="644162513">
      <w:bodyDiv w:val="1"/>
      <w:marLeft w:val="0"/>
      <w:marRight w:val="0"/>
      <w:marTop w:val="0"/>
      <w:marBottom w:val="0"/>
      <w:divBdr>
        <w:top w:val="none" w:sz="0" w:space="0" w:color="auto"/>
        <w:left w:val="none" w:sz="0" w:space="0" w:color="auto"/>
        <w:bottom w:val="none" w:sz="0" w:space="0" w:color="auto"/>
        <w:right w:val="none" w:sz="0" w:space="0" w:color="auto"/>
      </w:divBdr>
      <w:divsChild>
        <w:div w:id="1518694616">
          <w:marLeft w:val="0"/>
          <w:marRight w:val="0"/>
          <w:marTop w:val="0"/>
          <w:marBottom w:val="0"/>
          <w:divBdr>
            <w:top w:val="none" w:sz="0" w:space="0" w:color="auto"/>
            <w:left w:val="none" w:sz="0" w:space="0" w:color="auto"/>
            <w:bottom w:val="none" w:sz="0" w:space="0" w:color="auto"/>
            <w:right w:val="none" w:sz="0" w:space="0" w:color="auto"/>
          </w:divBdr>
          <w:divsChild>
            <w:div w:id="1122961784">
              <w:marLeft w:val="0"/>
              <w:marRight w:val="0"/>
              <w:marTop w:val="0"/>
              <w:marBottom w:val="0"/>
              <w:divBdr>
                <w:top w:val="none" w:sz="0" w:space="0" w:color="auto"/>
                <w:left w:val="none" w:sz="0" w:space="0" w:color="auto"/>
                <w:bottom w:val="none" w:sz="0" w:space="0" w:color="auto"/>
                <w:right w:val="none" w:sz="0" w:space="0" w:color="auto"/>
              </w:divBdr>
              <w:divsChild>
                <w:div w:id="161724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79871">
      <w:bodyDiv w:val="1"/>
      <w:marLeft w:val="0"/>
      <w:marRight w:val="0"/>
      <w:marTop w:val="0"/>
      <w:marBottom w:val="0"/>
      <w:divBdr>
        <w:top w:val="none" w:sz="0" w:space="0" w:color="auto"/>
        <w:left w:val="none" w:sz="0" w:space="0" w:color="auto"/>
        <w:bottom w:val="none" w:sz="0" w:space="0" w:color="auto"/>
        <w:right w:val="none" w:sz="0" w:space="0" w:color="auto"/>
      </w:divBdr>
    </w:div>
    <w:div w:id="658537971">
      <w:bodyDiv w:val="1"/>
      <w:marLeft w:val="0"/>
      <w:marRight w:val="0"/>
      <w:marTop w:val="0"/>
      <w:marBottom w:val="0"/>
      <w:divBdr>
        <w:top w:val="none" w:sz="0" w:space="0" w:color="auto"/>
        <w:left w:val="none" w:sz="0" w:space="0" w:color="auto"/>
        <w:bottom w:val="none" w:sz="0" w:space="0" w:color="auto"/>
        <w:right w:val="none" w:sz="0" w:space="0" w:color="auto"/>
      </w:divBdr>
      <w:divsChild>
        <w:div w:id="1178617608">
          <w:marLeft w:val="0"/>
          <w:marRight w:val="0"/>
          <w:marTop w:val="0"/>
          <w:marBottom w:val="0"/>
          <w:divBdr>
            <w:top w:val="none" w:sz="0" w:space="0" w:color="auto"/>
            <w:left w:val="none" w:sz="0" w:space="0" w:color="auto"/>
            <w:bottom w:val="none" w:sz="0" w:space="0" w:color="auto"/>
            <w:right w:val="none" w:sz="0" w:space="0" w:color="auto"/>
          </w:divBdr>
          <w:divsChild>
            <w:div w:id="1813787990">
              <w:marLeft w:val="0"/>
              <w:marRight w:val="0"/>
              <w:marTop w:val="0"/>
              <w:marBottom w:val="0"/>
              <w:divBdr>
                <w:top w:val="none" w:sz="0" w:space="0" w:color="auto"/>
                <w:left w:val="none" w:sz="0" w:space="0" w:color="auto"/>
                <w:bottom w:val="none" w:sz="0" w:space="0" w:color="auto"/>
                <w:right w:val="none" w:sz="0" w:space="0" w:color="auto"/>
              </w:divBdr>
              <w:divsChild>
                <w:div w:id="5381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438774">
      <w:bodyDiv w:val="1"/>
      <w:marLeft w:val="0"/>
      <w:marRight w:val="0"/>
      <w:marTop w:val="0"/>
      <w:marBottom w:val="0"/>
      <w:divBdr>
        <w:top w:val="none" w:sz="0" w:space="0" w:color="auto"/>
        <w:left w:val="none" w:sz="0" w:space="0" w:color="auto"/>
        <w:bottom w:val="none" w:sz="0" w:space="0" w:color="auto"/>
        <w:right w:val="none" w:sz="0" w:space="0" w:color="auto"/>
      </w:divBdr>
    </w:div>
    <w:div w:id="681933664">
      <w:bodyDiv w:val="1"/>
      <w:marLeft w:val="0"/>
      <w:marRight w:val="0"/>
      <w:marTop w:val="0"/>
      <w:marBottom w:val="0"/>
      <w:divBdr>
        <w:top w:val="none" w:sz="0" w:space="0" w:color="auto"/>
        <w:left w:val="none" w:sz="0" w:space="0" w:color="auto"/>
        <w:bottom w:val="none" w:sz="0" w:space="0" w:color="auto"/>
        <w:right w:val="none" w:sz="0" w:space="0" w:color="auto"/>
      </w:divBdr>
    </w:div>
    <w:div w:id="735276192">
      <w:bodyDiv w:val="1"/>
      <w:marLeft w:val="0"/>
      <w:marRight w:val="0"/>
      <w:marTop w:val="0"/>
      <w:marBottom w:val="0"/>
      <w:divBdr>
        <w:top w:val="none" w:sz="0" w:space="0" w:color="auto"/>
        <w:left w:val="none" w:sz="0" w:space="0" w:color="auto"/>
        <w:bottom w:val="none" w:sz="0" w:space="0" w:color="auto"/>
        <w:right w:val="none" w:sz="0" w:space="0" w:color="auto"/>
      </w:divBdr>
    </w:div>
    <w:div w:id="750086226">
      <w:bodyDiv w:val="1"/>
      <w:marLeft w:val="0"/>
      <w:marRight w:val="0"/>
      <w:marTop w:val="0"/>
      <w:marBottom w:val="0"/>
      <w:divBdr>
        <w:top w:val="none" w:sz="0" w:space="0" w:color="auto"/>
        <w:left w:val="none" w:sz="0" w:space="0" w:color="auto"/>
        <w:bottom w:val="none" w:sz="0" w:space="0" w:color="auto"/>
        <w:right w:val="none" w:sz="0" w:space="0" w:color="auto"/>
      </w:divBdr>
    </w:div>
    <w:div w:id="754470607">
      <w:bodyDiv w:val="1"/>
      <w:marLeft w:val="0"/>
      <w:marRight w:val="0"/>
      <w:marTop w:val="0"/>
      <w:marBottom w:val="0"/>
      <w:divBdr>
        <w:top w:val="none" w:sz="0" w:space="0" w:color="auto"/>
        <w:left w:val="none" w:sz="0" w:space="0" w:color="auto"/>
        <w:bottom w:val="none" w:sz="0" w:space="0" w:color="auto"/>
        <w:right w:val="none" w:sz="0" w:space="0" w:color="auto"/>
      </w:divBdr>
      <w:divsChild>
        <w:div w:id="259070005">
          <w:marLeft w:val="0"/>
          <w:marRight w:val="0"/>
          <w:marTop w:val="0"/>
          <w:marBottom w:val="0"/>
          <w:divBdr>
            <w:top w:val="none" w:sz="0" w:space="0" w:color="auto"/>
            <w:left w:val="none" w:sz="0" w:space="0" w:color="auto"/>
            <w:bottom w:val="none" w:sz="0" w:space="0" w:color="auto"/>
            <w:right w:val="none" w:sz="0" w:space="0" w:color="auto"/>
          </w:divBdr>
          <w:divsChild>
            <w:div w:id="2105563543">
              <w:marLeft w:val="0"/>
              <w:marRight w:val="0"/>
              <w:marTop w:val="0"/>
              <w:marBottom w:val="0"/>
              <w:divBdr>
                <w:top w:val="none" w:sz="0" w:space="0" w:color="auto"/>
                <w:left w:val="none" w:sz="0" w:space="0" w:color="auto"/>
                <w:bottom w:val="none" w:sz="0" w:space="0" w:color="auto"/>
                <w:right w:val="none" w:sz="0" w:space="0" w:color="auto"/>
              </w:divBdr>
              <w:divsChild>
                <w:div w:id="16818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858318">
      <w:bodyDiv w:val="1"/>
      <w:marLeft w:val="0"/>
      <w:marRight w:val="0"/>
      <w:marTop w:val="0"/>
      <w:marBottom w:val="0"/>
      <w:divBdr>
        <w:top w:val="none" w:sz="0" w:space="0" w:color="auto"/>
        <w:left w:val="none" w:sz="0" w:space="0" w:color="auto"/>
        <w:bottom w:val="none" w:sz="0" w:space="0" w:color="auto"/>
        <w:right w:val="none" w:sz="0" w:space="0" w:color="auto"/>
      </w:divBdr>
    </w:div>
    <w:div w:id="774204210">
      <w:bodyDiv w:val="1"/>
      <w:marLeft w:val="0"/>
      <w:marRight w:val="0"/>
      <w:marTop w:val="0"/>
      <w:marBottom w:val="0"/>
      <w:divBdr>
        <w:top w:val="none" w:sz="0" w:space="0" w:color="auto"/>
        <w:left w:val="none" w:sz="0" w:space="0" w:color="auto"/>
        <w:bottom w:val="none" w:sz="0" w:space="0" w:color="auto"/>
        <w:right w:val="none" w:sz="0" w:space="0" w:color="auto"/>
      </w:divBdr>
    </w:div>
    <w:div w:id="783884736">
      <w:bodyDiv w:val="1"/>
      <w:marLeft w:val="0"/>
      <w:marRight w:val="0"/>
      <w:marTop w:val="0"/>
      <w:marBottom w:val="0"/>
      <w:divBdr>
        <w:top w:val="none" w:sz="0" w:space="0" w:color="auto"/>
        <w:left w:val="none" w:sz="0" w:space="0" w:color="auto"/>
        <w:bottom w:val="none" w:sz="0" w:space="0" w:color="auto"/>
        <w:right w:val="none" w:sz="0" w:space="0" w:color="auto"/>
      </w:divBdr>
    </w:div>
    <w:div w:id="786394374">
      <w:bodyDiv w:val="1"/>
      <w:marLeft w:val="0"/>
      <w:marRight w:val="0"/>
      <w:marTop w:val="0"/>
      <w:marBottom w:val="0"/>
      <w:divBdr>
        <w:top w:val="none" w:sz="0" w:space="0" w:color="auto"/>
        <w:left w:val="none" w:sz="0" w:space="0" w:color="auto"/>
        <w:bottom w:val="none" w:sz="0" w:space="0" w:color="auto"/>
        <w:right w:val="none" w:sz="0" w:space="0" w:color="auto"/>
      </w:divBdr>
    </w:div>
    <w:div w:id="789662462">
      <w:bodyDiv w:val="1"/>
      <w:marLeft w:val="0"/>
      <w:marRight w:val="0"/>
      <w:marTop w:val="0"/>
      <w:marBottom w:val="0"/>
      <w:divBdr>
        <w:top w:val="none" w:sz="0" w:space="0" w:color="auto"/>
        <w:left w:val="none" w:sz="0" w:space="0" w:color="auto"/>
        <w:bottom w:val="none" w:sz="0" w:space="0" w:color="auto"/>
        <w:right w:val="none" w:sz="0" w:space="0" w:color="auto"/>
      </w:divBdr>
    </w:div>
    <w:div w:id="794444468">
      <w:bodyDiv w:val="1"/>
      <w:marLeft w:val="0"/>
      <w:marRight w:val="0"/>
      <w:marTop w:val="0"/>
      <w:marBottom w:val="0"/>
      <w:divBdr>
        <w:top w:val="none" w:sz="0" w:space="0" w:color="auto"/>
        <w:left w:val="none" w:sz="0" w:space="0" w:color="auto"/>
        <w:bottom w:val="none" w:sz="0" w:space="0" w:color="auto"/>
        <w:right w:val="none" w:sz="0" w:space="0" w:color="auto"/>
      </w:divBdr>
    </w:div>
    <w:div w:id="799883839">
      <w:bodyDiv w:val="1"/>
      <w:marLeft w:val="0"/>
      <w:marRight w:val="0"/>
      <w:marTop w:val="0"/>
      <w:marBottom w:val="0"/>
      <w:divBdr>
        <w:top w:val="none" w:sz="0" w:space="0" w:color="auto"/>
        <w:left w:val="none" w:sz="0" w:space="0" w:color="auto"/>
        <w:bottom w:val="none" w:sz="0" w:space="0" w:color="auto"/>
        <w:right w:val="none" w:sz="0" w:space="0" w:color="auto"/>
      </w:divBdr>
      <w:divsChild>
        <w:div w:id="375282195">
          <w:marLeft w:val="0"/>
          <w:marRight w:val="0"/>
          <w:marTop w:val="0"/>
          <w:marBottom w:val="0"/>
          <w:divBdr>
            <w:top w:val="none" w:sz="0" w:space="0" w:color="auto"/>
            <w:left w:val="none" w:sz="0" w:space="0" w:color="auto"/>
            <w:bottom w:val="none" w:sz="0" w:space="0" w:color="auto"/>
            <w:right w:val="none" w:sz="0" w:space="0" w:color="auto"/>
          </w:divBdr>
          <w:divsChild>
            <w:div w:id="960300720">
              <w:marLeft w:val="0"/>
              <w:marRight w:val="0"/>
              <w:marTop w:val="0"/>
              <w:marBottom w:val="0"/>
              <w:divBdr>
                <w:top w:val="none" w:sz="0" w:space="0" w:color="auto"/>
                <w:left w:val="none" w:sz="0" w:space="0" w:color="auto"/>
                <w:bottom w:val="none" w:sz="0" w:space="0" w:color="auto"/>
                <w:right w:val="none" w:sz="0" w:space="0" w:color="auto"/>
              </w:divBdr>
              <w:divsChild>
                <w:div w:id="183220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786928">
      <w:bodyDiv w:val="1"/>
      <w:marLeft w:val="0"/>
      <w:marRight w:val="0"/>
      <w:marTop w:val="0"/>
      <w:marBottom w:val="0"/>
      <w:divBdr>
        <w:top w:val="none" w:sz="0" w:space="0" w:color="auto"/>
        <w:left w:val="none" w:sz="0" w:space="0" w:color="auto"/>
        <w:bottom w:val="none" w:sz="0" w:space="0" w:color="auto"/>
        <w:right w:val="none" w:sz="0" w:space="0" w:color="auto"/>
      </w:divBdr>
      <w:divsChild>
        <w:div w:id="818570155">
          <w:marLeft w:val="0"/>
          <w:marRight w:val="0"/>
          <w:marTop w:val="0"/>
          <w:marBottom w:val="0"/>
          <w:divBdr>
            <w:top w:val="none" w:sz="0" w:space="0" w:color="auto"/>
            <w:left w:val="none" w:sz="0" w:space="0" w:color="auto"/>
            <w:bottom w:val="none" w:sz="0" w:space="0" w:color="auto"/>
            <w:right w:val="none" w:sz="0" w:space="0" w:color="auto"/>
          </w:divBdr>
          <w:divsChild>
            <w:div w:id="206532093">
              <w:marLeft w:val="0"/>
              <w:marRight w:val="0"/>
              <w:marTop w:val="0"/>
              <w:marBottom w:val="0"/>
              <w:divBdr>
                <w:top w:val="none" w:sz="0" w:space="0" w:color="auto"/>
                <w:left w:val="none" w:sz="0" w:space="0" w:color="auto"/>
                <w:bottom w:val="none" w:sz="0" w:space="0" w:color="auto"/>
                <w:right w:val="none" w:sz="0" w:space="0" w:color="auto"/>
              </w:divBdr>
              <w:divsChild>
                <w:div w:id="194329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92666">
      <w:bodyDiv w:val="1"/>
      <w:marLeft w:val="0"/>
      <w:marRight w:val="0"/>
      <w:marTop w:val="0"/>
      <w:marBottom w:val="0"/>
      <w:divBdr>
        <w:top w:val="none" w:sz="0" w:space="0" w:color="auto"/>
        <w:left w:val="none" w:sz="0" w:space="0" w:color="auto"/>
        <w:bottom w:val="none" w:sz="0" w:space="0" w:color="auto"/>
        <w:right w:val="none" w:sz="0" w:space="0" w:color="auto"/>
      </w:divBdr>
      <w:divsChild>
        <w:div w:id="1732191529">
          <w:marLeft w:val="0"/>
          <w:marRight w:val="0"/>
          <w:marTop w:val="0"/>
          <w:marBottom w:val="0"/>
          <w:divBdr>
            <w:top w:val="none" w:sz="0" w:space="0" w:color="auto"/>
            <w:left w:val="none" w:sz="0" w:space="0" w:color="auto"/>
            <w:bottom w:val="none" w:sz="0" w:space="0" w:color="auto"/>
            <w:right w:val="none" w:sz="0" w:space="0" w:color="auto"/>
          </w:divBdr>
          <w:divsChild>
            <w:div w:id="1099787970">
              <w:marLeft w:val="0"/>
              <w:marRight w:val="0"/>
              <w:marTop w:val="0"/>
              <w:marBottom w:val="0"/>
              <w:divBdr>
                <w:top w:val="none" w:sz="0" w:space="0" w:color="auto"/>
                <w:left w:val="none" w:sz="0" w:space="0" w:color="auto"/>
                <w:bottom w:val="none" w:sz="0" w:space="0" w:color="auto"/>
                <w:right w:val="none" w:sz="0" w:space="0" w:color="auto"/>
              </w:divBdr>
              <w:divsChild>
                <w:div w:id="136143797">
                  <w:marLeft w:val="0"/>
                  <w:marRight w:val="0"/>
                  <w:marTop w:val="0"/>
                  <w:marBottom w:val="0"/>
                  <w:divBdr>
                    <w:top w:val="none" w:sz="0" w:space="0" w:color="auto"/>
                    <w:left w:val="none" w:sz="0" w:space="0" w:color="auto"/>
                    <w:bottom w:val="none" w:sz="0" w:space="0" w:color="auto"/>
                    <w:right w:val="none" w:sz="0" w:space="0" w:color="auto"/>
                  </w:divBdr>
                </w:div>
              </w:divsChild>
            </w:div>
            <w:div w:id="1808467814">
              <w:marLeft w:val="0"/>
              <w:marRight w:val="0"/>
              <w:marTop w:val="0"/>
              <w:marBottom w:val="0"/>
              <w:divBdr>
                <w:top w:val="none" w:sz="0" w:space="0" w:color="auto"/>
                <w:left w:val="none" w:sz="0" w:space="0" w:color="auto"/>
                <w:bottom w:val="none" w:sz="0" w:space="0" w:color="auto"/>
                <w:right w:val="none" w:sz="0" w:space="0" w:color="auto"/>
              </w:divBdr>
              <w:divsChild>
                <w:div w:id="110064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920394">
      <w:bodyDiv w:val="1"/>
      <w:marLeft w:val="0"/>
      <w:marRight w:val="0"/>
      <w:marTop w:val="0"/>
      <w:marBottom w:val="0"/>
      <w:divBdr>
        <w:top w:val="none" w:sz="0" w:space="0" w:color="auto"/>
        <w:left w:val="none" w:sz="0" w:space="0" w:color="auto"/>
        <w:bottom w:val="none" w:sz="0" w:space="0" w:color="auto"/>
        <w:right w:val="none" w:sz="0" w:space="0" w:color="auto"/>
      </w:divBdr>
    </w:div>
    <w:div w:id="870844189">
      <w:bodyDiv w:val="1"/>
      <w:marLeft w:val="0"/>
      <w:marRight w:val="0"/>
      <w:marTop w:val="0"/>
      <w:marBottom w:val="0"/>
      <w:divBdr>
        <w:top w:val="none" w:sz="0" w:space="0" w:color="auto"/>
        <w:left w:val="none" w:sz="0" w:space="0" w:color="auto"/>
        <w:bottom w:val="none" w:sz="0" w:space="0" w:color="auto"/>
        <w:right w:val="none" w:sz="0" w:space="0" w:color="auto"/>
      </w:divBdr>
    </w:div>
    <w:div w:id="874074923">
      <w:bodyDiv w:val="1"/>
      <w:marLeft w:val="0"/>
      <w:marRight w:val="0"/>
      <w:marTop w:val="0"/>
      <w:marBottom w:val="0"/>
      <w:divBdr>
        <w:top w:val="none" w:sz="0" w:space="0" w:color="auto"/>
        <w:left w:val="none" w:sz="0" w:space="0" w:color="auto"/>
        <w:bottom w:val="none" w:sz="0" w:space="0" w:color="auto"/>
        <w:right w:val="none" w:sz="0" w:space="0" w:color="auto"/>
      </w:divBdr>
    </w:div>
    <w:div w:id="908812539">
      <w:bodyDiv w:val="1"/>
      <w:marLeft w:val="0"/>
      <w:marRight w:val="0"/>
      <w:marTop w:val="0"/>
      <w:marBottom w:val="0"/>
      <w:divBdr>
        <w:top w:val="none" w:sz="0" w:space="0" w:color="auto"/>
        <w:left w:val="none" w:sz="0" w:space="0" w:color="auto"/>
        <w:bottom w:val="none" w:sz="0" w:space="0" w:color="auto"/>
        <w:right w:val="none" w:sz="0" w:space="0" w:color="auto"/>
      </w:divBdr>
      <w:divsChild>
        <w:div w:id="187957299">
          <w:marLeft w:val="0"/>
          <w:marRight w:val="0"/>
          <w:marTop w:val="0"/>
          <w:marBottom w:val="0"/>
          <w:divBdr>
            <w:top w:val="none" w:sz="0" w:space="0" w:color="auto"/>
            <w:left w:val="none" w:sz="0" w:space="0" w:color="auto"/>
            <w:bottom w:val="none" w:sz="0" w:space="0" w:color="auto"/>
            <w:right w:val="none" w:sz="0" w:space="0" w:color="auto"/>
          </w:divBdr>
          <w:divsChild>
            <w:div w:id="1275018171">
              <w:marLeft w:val="0"/>
              <w:marRight w:val="0"/>
              <w:marTop w:val="0"/>
              <w:marBottom w:val="0"/>
              <w:divBdr>
                <w:top w:val="none" w:sz="0" w:space="0" w:color="auto"/>
                <w:left w:val="none" w:sz="0" w:space="0" w:color="auto"/>
                <w:bottom w:val="none" w:sz="0" w:space="0" w:color="auto"/>
                <w:right w:val="none" w:sz="0" w:space="0" w:color="auto"/>
              </w:divBdr>
              <w:divsChild>
                <w:div w:id="1131170406">
                  <w:marLeft w:val="0"/>
                  <w:marRight w:val="0"/>
                  <w:marTop w:val="0"/>
                  <w:marBottom w:val="0"/>
                  <w:divBdr>
                    <w:top w:val="none" w:sz="0" w:space="0" w:color="auto"/>
                    <w:left w:val="none" w:sz="0" w:space="0" w:color="auto"/>
                    <w:bottom w:val="none" w:sz="0" w:space="0" w:color="auto"/>
                    <w:right w:val="none" w:sz="0" w:space="0" w:color="auto"/>
                  </w:divBdr>
                  <w:divsChild>
                    <w:div w:id="196503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202004">
      <w:bodyDiv w:val="1"/>
      <w:marLeft w:val="0"/>
      <w:marRight w:val="0"/>
      <w:marTop w:val="0"/>
      <w:marBottom w:val="0"/>
      <w:divBdr>
        <w:top w:val="none" w:sz="0" w:space="0" w:color="auto"/>
        <w:left w:val="none" w:sz="0" w:space="0" w:color="auto"/>
        <w:bottom w:val="none" w:sz="0" w:space="0" w:color="auto"/>
        <w:right w:val="none" w:sz="0" w:space="0" w:color="auto"/>
      </w:divBdr>
    </w:div>
    <w:div w:id="913510957">
      <w:bodyDiv w:val="1"/>
      <w:marLeft w:val="0"/>
      <w:marRight w:val="0"/>
      <w:marTop w:val="0"/>
      <w:marBottom w:val="0"/>
      <w:divBdr>
        <w:top w:val="none" w:sz="0" w:space="0" w:color="auto"/>
        <w:left w:val="none" w:sz="0" w:space="0" w:color="auto"/>
        <w:bottom w:val="none" w:sz="0" w:space="0" w:color="auto"/>
        <w:right w:val="none" w:sz="0" w:space="0" w:color="auto"/>
      </w:divBdr>
      <w:divsChild>
        <w:div w:id="2061318443">
          <w:marLeft w:val="0"/>
          <w:marRight w:val="0"/>
          <w:marTop w:val="0"/>
          <w:marBottom w:val="0"/>
          <w:divBdr>
            <w:top w:val="none" w:sz="0" w:space="0" w:color="auto"/>
            <w:left w:val="none" w:sz="0" w:space="0" w:color="auto"/>
            <w:bottom w:val="none" w:sz="0" w:space="0" w:color="auto"/>
            <w:right w:val="none" w:sz="0" w:space="0" w:color="auto"/>
          </w:divBdr>
          <w:divsChild>
            <w:div w:id="1124079554">
              <w:marLeft w:val="0"/>
              <w:marRight w:val="0"/>
              <w:marTop w:val="0"/>
              <w:marBottom w:val="0"/>
              <w:divBdr>
                <w:top w:val="none" w:sz="0" w:space="0" w:color="auto"/>
                <w:left w:val="none" w:sz="0" w:space="0" w:color="auto"/>
                <w:bottom w:val="none" w:sz="0" w:space="0" w:color="auto"/>
                <w:right w:val="none" w:sz="0" w:space="0" w:color="auto"/>
              </w:divBdr>
              <w:divsChild>
                <w:div w:id="72884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333574">
      <w:bodyDiv w:val="1"/>
      <w:marLeft w:val="0"/>
      <w:marRight w:val="0"/>
      <w:marTop w:val="0"/>
      <w:marBottom w:val="0"/>
      <w:divBdr>
        <w:top w:val="none" w:sz="0" w:space="0" w:color="auto"/>
        <w:left w:val="none" w:sz="0" w:space="0" w:color="auto"/>
        <w:bottom w:val="none" w:sz="0" w:space="0" w:color="auto"/>
        <w:right w:val="none" w:sz="0" w:space="0" w:color="auto"/>
      </w:divBdr>
    </w:div>
    <w:div w:id="939221346">
      <w:bodyDiv w:val="1"/>
      <w:marLeft w:val="0"/>
      <w:marRight w:val="0"/>
      <w:marTop w:val="0"/>
      <w:marBottom w:val="0"/>
      <w:divBdr>
        <w:top w:val="none" w:sz="0" w:space="0" w:color="auto"/>
        <w:left w:val="none" w:sz="0" w:space="0" w:color="auto"/>
        <w:bottom w:val="none" w:sz="0" w:space="0" w:color="auto"/>
        <w:right w:val="none" w:sz="0" w:space="0" w:color="auto"/>
      </w:divBdr>
    </w:div>
    <w:div w:id="983393121">
      <w:bodyDiv w:val="1"/>
      <w:marLeft w:val="0"/>
      <w:marRight w:val="0"/>
      <w:marTop w:val="0"/>
      <w:marBottom w:val="0"/>
      <w:divBdr>
        <w:top w:val="none" w:sz="0" w:space="0" w:color="auto"/>
        <w:left w:val="none" w:sz="0" w:space="0" w:color="auto"/>
        <w:bottom w:val="none" w:sz="0" w:space="0" w:color="auto"/>
        <w:right w:val="none" w:sz="0" w:space="0" w:color="auto"/>
      </w:divBdr>
    </w:div>
    <w:div w:id="1015767953">
      <w:bodyDiv w:val="1"/>
      <w:marLeft w:val="0"/>
      <w:marRight w:val="0"/>
      <w:marTop w:val="0"/>
      <w:marBottom w:val="0"/>
      <w:divBdr>
        <w:top w:val="none" w:sz="0" w:space="0" w:color="auto"/>
        <w:left w:val="none" w:sz="0" w:space="0" w:color="auto"/>
        <w:bottom w:val="none" w:sz="0" w:space="0" w:color="auto"/>
        <w:right w:val="none" w:sz="0" w:space="0" w:color="auto"/>
      </w:divBdr>
      <w:divsChild>
        <w:div w:id="853805422">
          <w:marLeft w:val="0"/>
          <w:marRight w:val="0"/>
          <w:marTop w:val="0"/>
          <w:marBottom w:val="0"/>
          <w:divBdr>
            <w:top w:val="none" w:sz="0" w:space="0" w:color="auto"/>
            <w:left w:val="none" w:sz="0" w:space="0" w:color="auto"/>
            <w:bottom w:val="none" w:sz="0" w:space="0" w:color="auto"/>
            <w:right w:val="none" w:sz="0" w:space="0" w:color="auto"/>
          </w:divBdr>
          <w:divsChild>
            <w:div w:id="1128284496">
              <w:marLeft w:val="0"/>
              <w:marRight w:val="0"/>
              <w:marTop w:val="0"/>
              <w:marBottom w:val="0"/>
              <w:divBdr>
                <w:top w:val="none" w:sz="0" w:space="0" w:color="auto"/>
                <w:left w:val="none" w:sz="0" w:space="0" w:color="auto"/>
                <w:bottom w:val="none" w:sz="0" w:space="0" w:color="auto"/>
                <w:right w:val="none" w:sz="0" w:space="0" w:color="auto"/>
              </w:divBdr>
              <w:divsChild>
                <w:div w:id="169137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325063">
      <w:bodyDiv w:val="1"/>
      <w:marLeft w:val="0"/>
      <w:marRight w:val="0"/>
      <w:marTop w:val="0"/>
      <w:marBottom w:val="0"/>
      <w:divBdr>
        <w:top w:val="none" w:sz="0" w:space="0" w:color="auto"/>
        <w:left w:val="none" w:sz="0" w:space="0" w:color="auto"/>
        <w:bottom w:val="none" w:sz="0" w:space="0" w:color="auto"/>
        <w:right w:val="none" w:sz="0" w:space="0" w:color="auto"/>
      </w:divBdr>
    </w:div>
    <w:div w:id="1039891035">
      <w:bodyDiv w:val="1"/>
      <w:marLeft w:val="0"/>
      <w:marRight w:val="0"/>
      <w:marTop w:val="0"/>
      <w:marBottom w:val="0"/>
      <w:divBdr>
        <w:top w:val="none" w:sz="0" w:space="0" w:color="auto"/>
        <w:left w:val="none" w:sz="0" w:space="0" w:color="auto"/>
        <w:bottom w:val="none" w:sz="0" w:space="0" w:color="auto"/>
        <w:right w:val="none" w:sz="0" w:space="0" w:color="auto"/>
      </w:divBdr>
    </w:div>
    <w:div w:id="1081755957">
      <w:bodyDiv w:val="1"/>
      <w:marLeft w:val="0"/>
      <w:marRight w:val="0"/>
      <w:marTop w:val="0"/>
      <w:marBottom w:val="0"/>
      <w:divBdr>
        <w:top w:val="none" w:sz="0" w:space="0" w:color="auto"/>
        <w:left w:val="none" w:sz="0" w:space="0" w:color="auto"/>
        <w:bottom w:val="none" w:sz="0" w:space="0" w:color="auto"/>
        <w:right w:val="none" w:sz="0" w:space="0" w:color="auto"/>
      </w:divBdr>
      <w:divsChild>
        <w:div w:id="645356232">
          <w:marLeft w:val="0"/>
          <w:marRight w:val="0"/>
          <w:marTop w:val="0"/>
          <w:marBottom w:val="0"/>
          <w:divBdr>
            <w:top w:val="none" w:sz="0" w:space="0" w:color="auto"/>
            <w:left w:val="none" w:sz="0" w:space="0" w:color="auto"/>
            <w:bottom w:val="none" w:sz="0" w:space="0" w:color="auto"/>
            <w:right w:val="none" w:sz="0" w:space="0" w:color="auto"/>
          </w:divBdr>
          <w:divsChild>
            <w:div w:id="2059894096">
              <w:marLeft w:val="0"/>
              <w:marRight w:val="0"/>
              <w:marTop w:val="0"/>
              <w:marBottom w:val="0"/>
              <w:divBdr>
                <w:top w:val="none" w:sz="0" w:space="0" w:color="auto"/>
                <w:left w:val="none" w:sz="0" w:space="0" w:color="auto"/>
                <w:bottom w:val="none" w:sz="0" w:space="0" w:color="auto"/>
                <w:right w:val="none" w:sz="0" w:space="0" w:color="auto"/>
              </w:divBdr>
              <w:divsChild>
                <w:div w:id="79825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652701">
      <w:bodyDiv w:val="1"/>
      <w:marLeft w:val="0"/>
      <w:marRight w:val="0"/>
      <w:marTop w:val="0"/>
      <w:marBottom w:val="0"/>
      <w:divBdr>
        <w:top w:val="none" w:sz="0" w:space="0" w:color="auto"/>
        <w:left w:val="none" w:sz="0" w:space="0" w:color="auto"/>
        <w:bottom w:val="none" w:sz="0" w:space="0" w:color="auto"/>
        <w:right w:val="none" w:sz="0" w:space="0" w:color="auto"/>
      </w:divBdr>
      <w:divsChild>
        <w:div w:id="547958492">
          <w:marLeft w:val="0"/>
          <w:marRight w:val="0"/>
          <w:marTop w:val="0"/>
          <w:marBottom w:val="0"/>
          <w:divBdr>
            <w:top w:val="none" w:sz="0" w:space="0" w:color="auto"/>
            <w:left w:val="none" w:sz="0" w:space="0" w:color="auto"/>
            <w:bottom w:val="none" w:sz="0" w:space="0" w:color="auto"/>
            <w:right w:val="none" w:sz="0" w:space="0" w:color="auto"/>
          </w:divBdr>
          <w:divsChild>
            <w:div w:id="445975000">
              <w:marLeft w:val="0"/>
              <w:marRight w:val="0"/>
              <w:marTop w:val="0"/>
              <w:marBottom w:val="0"/>
              <w:divBdr>
                <w:top w:val="none" w:sz="0" w:space="0" w:color="auto"/>
                <w:left w:val="none" w:sz="0" w:space="0" w:color="auto"/>
                <w:bottom w:val="none" w:sz="0" w:space="0" w:color="auto"/>
                <w:right w:val="none" w:sz="0" w:space="0" w:color="auto"/>
              </w:divBdr>
              <w:divsChild>
                <w:div w:id="193852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093916">
      <w:bodyDiv w:val="1"/>
      <w:marLeft w:val="0"/>
      <w:marRight w:val="0"/>
      <w:marTop w:val="0"/>
      <w:marBottom w:val="0"/>
      <w:divBdr>
        <w:top w:val="none" w:sz="0" w:space="0" w:color="auto"/>
        <w:left w:val="none" w:sz="0" w:space="0" w:color="auto"/>
        <w:bottom w:val="none" w:sz="0" w:space="0" w:color="auto"/>
        <w:right w:val="none" w:sz="0" w:space="0" w:color="auto"/>
      </w:divBdr>
    </w:div>
    <w:div w:id="1119371600">
      <w:bodyDiv w:val="1"/>
      <w:marLeft w:val="0"/>
      <w:marRight w:val="0"/>
      <w:marTop w:val="0"/>
      <w:marBottom w:val="0"/>
      <w:divBdr>
        <w:top w:val="none" w:sz="0" w:space="0" w:color="auto"/>
        <w:left w:val="none" w:sz="0" w:space="0" w:color="auto"/>
        <w:bottom w:val="none" w:sz="0" w:space="0" w:color="auto"/>
        <w:right w:val="none" w:sz="0" w:space="0" w:color="auto"/>
      </w:divBdr>
      <w:divsChild>
        <w:div w:id="493184609">
          <w:marLeft w:val="0"/>
          <w:marRight w:val="0"/>
          <w:marTop w:val="0"/>
          <w:marBottom w:val="0"/>
          <w:divBdr>
            <w:top w:val="none" w:sz="0" w:space="0" w:color="auto"/>
            <w:left w:val="none" w:sz="0" w:space="0" w:color="auto"/>
            <w:bottom w:val="none" w:sz="0" w:space="0" w:color="auto"/>
            <w:right w:val="none" w:sz="0" w:space="0" w:color="auto"/>
          </w:divBdr>
          <w:divsChild>
            <w:div w:id="460924147">
              <w:marLeft w:val="0"/>
              <w:marRight w:val="0"/>
              <w:marTop w:val="0"/>
              <w:marBottom w:val="0"/>
              <w:divBdr>
                <w:top w:val="none" w:sz="0" w:space="0" w:color="auto"/>
                <w:left w:val="none" w:sz="0" w:space="0" w:color="auto"/>
                <w:bottom w:val="none" w:sz="0" w:space="0" w:color="auto"/>
                <w:right w:val="none" w:sz="0" w:space="0" w:color="auto"/>
              </w:divBdr>
              <w:divsChild>
                <w:div w:id="549806925">
                  <w:marLeft w:val="0"/>
                  <w:marRight w:val="0"/>
                  <w:marTop w:val="0"/>
                  <w:marBottom w:val="0"/>
                  <w:divBdr>
                    <w:top w:val="none" w:sz="0" w:space="0" w:color="auto"/>
                    <w:left w:val="none" w:sz="0" w:space="0" w:color="auto"/>
                    <w:bottom w:val="none" w:sz="0" w:space="0" w:color="auto"/>
                    <w:right w:val="none" w:sz="0" w:space="0" w:color="auto"/>
                  </w:divBdr>
                  <w:divsChild>
                    <w:div w:id="96661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569651">
      <w:bodyDiv w:val="1"/>
      <w:marLeft w:val="0"/>
      <w:marRight w:val="0"/>
      <w:marTop w:val="0"/>
      <w:marBottom w:val="0"/>
      <w:divBdr>
        <w:top w:val="none" w:sz="0" w:space="0" w:color="auto"/>
        <w:left w:val="none" w:sz="0" w:space="0" w:color="auto"/>
        <w:bottom w:val="none" w:sz="0" w:space="0" w:color="auto"/>
        <w:right w:val="none" w:sz="0" w:space="0" w:color="auto"/>
      </w:divBdr>
      <w:divsChild>
        <w:div w:id="298922403">
          <w:marLeft w:val="0"/>
          <w:marRight w:val="0"/>
          <w:marTop w:val="0"/>
          <w:marBottom w:val="0"/>
          <w:divBdr>
            <w:top w:val="none" w:sz="0" w:space="0" w:color="auto"/>
            <w:left w:val="none" w:sz="0" w:space="0" w:color="auto"/>
            <w:bottom w:val="none" w:sz="0" w:space="0" w:color="auto"/>
            <w:right w:val="none" w:sz="0" w:space="0" w:color="auto"/>
          </w:divBdr>
          <w:divsChild>
            <w:div w:id="285162220">
              <w:marLeft w:val="0"/>
              <w:marRight w:val="0"/>
              <w:marTop w:val="0"/>
              <w:marBottom w:val="0"/>
              <w:divBdr>
                <w:top w:val="none" w:sz="0" w:space="0" w:color="auto"/>
                <w:left w:val="none" w:sz="0" w:space="0" w:color="auto"/>
                <w:bottom w:val="none" w:sz="0" w:space="0" w:color="auto"/>
                <w:right w:val="none" w:sz="0" w:space="0" w:color="auto"/>
              </w:divBdr>
              <w:divsChild>
                <w:div w:id="3293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862223">
      <w:bodyDiv w:val="1"/>
      <w:marLeft w:val="0"/>
      <w:marRight w:val="0"/>
      <w:marTop w:val="0"/>
      <w:marBottom w:val="0"/>
      <w:divBdr>
        <w:top w:val="none" w:sz="0" w:space="0" w:color="auto"/>
        <w:left w:val="none" w:sz="0" w:space="0" w:color="auto"/>
        <w:bottom w:val="none" w:sz="0" w:space="0" w:color="auto"/>
        <w:right w:val="none" w:sz="0" w:space="0" w:color="auto"/>
      </w:divBdr>
    </w:div>
    <w:div w:id="1245214829">
      <w:bodyDiv w:val="1"/>
      <w:marLeft w:val="0"/>
      <w:marRight w:val="0"/>
      <w:marTop w:val="0"/>
      <w:marBottom w:val="0"/>
      <w:divBdr>
        <w:top w:val="none" w:sz="0" w:space="0" w:color="auto"/>
        <w:left w:val="none" w:sz="0" w:space="0" w:color="auto"/>
        <w:bottom w:val="none" w:sz="0" w:space="0" w:color="auto"/>
        <w:right w:val="none" w:sz="0" w:space="0" w:color="auto"/>
      </w:divBdr>
      <w:divsChild>
        <w:div w:id="1672559001">
          <w:marLeft w:val="0"/>
          <w:marRight w:val="0"/>
          <w:marTop w:val="0"/>
          <w:marBottom w:val="0"/>
          <w:divBdr>
            <w:top w:val="none" w:sz="0" w:space="0" w:color="auto"/>
            <w:left w:val="none" w:sz="0" w:space="0" w:color="auto"/>
            <w:bottom w:val="none" w:sz="0" w:space="0" w:color="auto"/>
            <w:right w:val="none" w:sz="0" w:space="0" w:color="auto"/>
          </w:divBdr>
          <w:divsChild>
            <w:div w:id="1060834257">
              <w:marLeft w:val="0"/>
              <w:marRight w:val="0"/>
              <w:marTop w:val="0"/>
              <w:marBottom w:val="0"/>
              <w:divBdr>
                <w:top w:val="none" w:sz="0" w:space="0" w:color="auto"/>
                <w:left w:val="none" w:sz="0" w:space="0" w:color="auto"/>
                <w:bottom w:val="none" w:sz="0" w:space="0" w:color="auto"/>
                <w:right w:val="none" w:sz="0" w:space="0" w:color="auto"/>
              </w:divBdr>
              <w:divsChild>
                <w:div w:id="197417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107109">
      <w:bodyDiv w:val="1"/>
      <w:marLeft w:val="0"/>
      <w:marRight w:val="0"/>
      <w:marTop w:val="0"/>
      <w:marBottom w:val="0"/>
      <w:divBdr>
        <w:top w:val="none" w:sz="0" w:space="0" w:color="auto"/>
        <w:left w:val="none" w:sz="0" w:space="0" w:color="auto"/>
        <w:bottom w:val="none" w:sz="0" w:space="0" w:color="auto"/>
        <w:right w:val="none" w:sz="0" w:space="0" w:color="auto"/>
      </w:divBdr>
      <w:divsChild>
        <w:div w:id="1527014606">
          <w:marLeft w:val="0"/>
          <w:marRight w:val="0"/>
          <w:marTop w:val="0"/>
          <w:marBottom w:val="0"/>
          <w:divBdr>
            <w:top w:val="none" w:sz="0" w:space="0" w:color="auto"/>
            <w:left w:val="none" w:sz="0" w:space="0" w:color="auto"/>
            <w:bottom w:val="none" w:sz="0" w:space="0" w:color="auto"/>
            <w:right w:val="none" w:sz="0" w:space="0" w:color="auto"/>
          </w:divBdr>
          <w:divsChild>
            <w:div w:id="728573763">
              <w:marLeft w:val="0"/>
              <w:marRight w:val="0"/>
              <w:marTop w:val="0"/>
              <w:marBottom w:val="0"/>
              <w:divBdr>
                <w:top w:val="none" w:sz="0" w:space="0" w:color="auto"/>
                <w:left w:val="none" w:sz="0" w:space="0" w:color="auto"/>
                <w:bottom w:val="none" w:sz="0" w:space="0" w:color="auto"/>
                <w:right w:val="none" w:sz="0" w:space="0" w:color="auto"/>
              </w:divBdr>
              <w:divsChild>
                <w:div w:id="8788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882786">
      <w:bodyDiv w:val="1"/>
      <w:marLeft w:val="0"/>
      <w:marRight w:val="0"/>
      <w:marTop w:val="0"/>
      <w:marBottom w:val="0"/>
      <w:divBdr>
        <w:top w:val="none" w:sz="0" w:space="0" w:color="auto"/>
        <w:left w:val="none" w:sz="0" w:space="0" w:color="auto"/>
        <w:bottom w:val="none" w:sz="0" w:space="0" w:color="auto"/>
        <w:right w:val="none" w:sz="0" w:space="0" w:color="auto"/>
      </w:divBdr>
    </w:div>
    <w:div w:id="1280648455">
      <w:bodyDiv w:val="1"/>
      <w:marLeft w:val="0"/>
      <w:marRight w:val="0"/>
      <w:marTop w:val="0"/>
      <w:marBottom w:val="0"/>
      <w:divBdr>
        <w:top w:val="none" w:sz="0" w:space="0" w:color="auto"/>
        <w:left w:val="none" w:sz="0" w:space="0" w:color="auto"/>
        <w:bottom w:val="none" w:sz="0" w:space="0" w:color="auto"/>
        <w:right w:val="none" w:sz="0" w:space="0" w:color="auto"/>
      </w:divBdr>
    </w:div>
    <w:div w:id="1280914870">
      <w:bodyDiv w:val="1"/>
      <w:marLeft w:val="0"/>
      <w:marRight w:val="0"/>
      <w:marTop w:val="0"/>
      <w:marBottom w:val="0"/>
      <w:divBdr>
        <w:top w:val="none" w:sz="0" w:space="0" w:color="auto"/>
        <w:left w:val="none" w:sz="0" w:space="0" w:color="auto"/>
        <w:bottom w:val="none" w:sz="0" w:space="0" w:color="auto"/>
        <w:right w:val="none" w:sz="0" w:space="0" w:color="auto"/>
      </w:divBdr>
    </w:div>
    <w:div w:id="1305431831">
      <w:bodyDiv w:val="1"/>
      <w:marLeft w:val="0"/>
      <w:marRight w:val="0"/>
      <w:marTop w:val="0"/>
      <w:marBottom w:val="0"/>
      <w:divBdr>
        <w:top w:val="none" w:sz="0" w:space="0" w:color="auto"/>
        <w:left w:val="none" w:sz="0" w:space="0" w:color="auto"/>
        <w:bottom w:val="none" w:sz="0" w:space="0" w:color="auto"/>
        <w:right w:val="none" w:sz="0" w:space="0" w:color="auto"/>
      </w:divBdr>
    </w:div>
    <w:div w:id="1315639934">
      <w:bodyDiv w:val="1"/>
      <w:marLeft w:val="0"/>
      <w:marRight w:val="0"/>
      <w:marTop w:val="0"/>
      <w:marBottom w:val="0"/>
      <w:divBdr>
        <w:top w:val="none" w:sz="0" w:space="0" w:color="auto"/>
        <w:left w:val="none" w:sz="0" w:space="0" w:color="auto"/>
        <w:bottom w:val="none" w:sz="0" w:space="0" w:color="auto"/>
        <w:right w:val="none" w:sz="0" w:space="0" w:color="auto"/>
      </w:divBdr>
      <w:divsChild>
        <w:div w:id="2025933804">
          <w:marLeft w:val="0"/>
          <w:marRight w:val="0"/>
          <w:marTop w:val="0"/>
          <w:marBottom w:val="0"/>
          <w:divBdr>
            <w:top w:val="none" w:sz="0" w:space="0" w:color="auto"/>
            <w:left w:val="none" w:sz="0" w:space="0" w:color="auto"/>
            <w:bottom w:val="none" w:sz="0" w:space="0" w:color="auto"/>
            <w:right w:val="none" w:sz="0" w:space="0" w:color="auto"/>
          </w:divBdr>
          <w:divsChild>
            <w:div w:id="2100327519">
              <w:marLeft w:val="0"/>
              <w:marRight w:val="0"/>
              <w:marTop w:val="0"/>
              <w:marBottom w:val="0"/>
              <w:divBdr>
                <w:top w:val="none" w:sz="0" w:space="0" w:color="auto"/>
                <w:left w:val="none" w:sz="0" w:space="0" w:color="auto"/>
                <w:bottom w:val="none" w:sz="0" w:space="0" w:color="auto"/>
                <w:right w:val="none" w:sz="0" w:space="0" w:color="auto"/>
              </w:divBdr>
              <w:divsChild>
                <w:div w:id="9648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358786">
      <w:bodyDiv w:val="1"/>
      <w:marLeft w:val="0"/>
      <w:marRight w:val="0"/>
      <w:marTop w:val="0"/>
      <w:marBottom w:val="0"/>
      <w:divBdr>
        <w:top w:val="none" w:sz="0" w:space="0" w:color="auto"/>
        <w:left w:val="none" w:sz="0" w:space="0" w:color="auto"/>
        <w:bottom w:val="none" w:sz="0" w:space="0" w:color="auto"/>
        <w:right w:val="none" w:sz="0" w:space="0" w:color="auto"/>
      </w:divBdr>
    </w:div>
    <w:div w:id="1346399035">
      <w:bodyDiv w:val="1"/>
      <w:marLeft w:val="0"/>
      <w:marRight w:val="0"/>
      <w:marTop w:val="0"/>
      <w:marBottom w:val="0"/>
      <w:divBdr>
        <w:top w:val="none" w:sz="0" w:space="0" w:color="auto"/>
        <w:left w:val="none" w:sz="0" w:space="0" w:color="auto"/>
        <w:bottom w:val="none" w:sz="0" w:space="0" w:color="auto"/>
        <w:right w:val="none" w:sz="0" w:space="0" w:color="auto"/>
      </w:divBdr>
      <w:divsChild>
        <w:div w:id="1282541307">
          <w:marLeft w:val="0"/>
          <w:marRight w:val="0"/>
          <w:marTop w:val="0"/>
          <w:marBottom w:val="0"/>
          <w:divBdr>
            <w:top w:val="none" w:sz="0" w:space="0" w:color="auto"/>
            <w:left w:val="none" w:sz="0" w:space="0" w:color="auto"/>
            <w:bottom w:val="none" w:sz="0" w:space="0" w:color="auto"/>
            <w:right w:val="none" w:sz="0" w:space="0" w:color="auto"/>
          </w:divBdr>
          <w:divsChild>
            <w:div w:id="1245334098">
              <w:marLeft w:val="0"/>
              <w:marRight w:val="0"/>
              <w:marTop w:val="0"/>
              <w:marBottom w:val="0"/>
              <w:divBdr>
                <w:top w:val="none" w:sz="0" w:space="0" w:color="auto"/>
                <w:left w:val="none" w:sz="0" w:space="0" w:color="auto"/>
                <w:bottom w:val="none" w:sz="0" w:space="0" w:color="auto"/>
                <w:right w:val="none" w:sz="0" w:space="0" w:color="auto"/>
              </w:divBdr>
              <w:divsChild>
                <w:div w:id="208949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231029">
      <w:bodyDiv w:val="1"/>
      <w:marLeft w:val="0"/>
      <w:marRight w:val="0"/>
      <w:marTop w:val="0"/>
      <w:marBottom w:val="0"/>
      <w:divBdr>
        <w:top w:val="none" w:sz="0" w:space="0" w:color="auto"/>
        <w:left w:val="none" w:sz="0" w:space="0" w:color="auto"/>
        <w:bottom w:val="none" w:sz="0" w:space="0" w:color="auto"/>
        <w:right w:val="none" w:sz="0" w:space="0" w:color="auto"/>
      </w:divBdr>
    </w:div>
    <w:div w:id="1423526672">
      <w:bodyDiv w:val="1"/>
      <w:marLeft w:val="0"/>
      <w:marRight w:val="0"/>
      <w:marTop w:val="0"/>
      <w:marBottom w:val="0"/>
      <w:divBdr>
        <w:top w:val="none" w:sz="0" w:space="0" w:color="auto"/>
        <w:left w:val="none" w:sz="0" w:space="0" w:color="auto"/>
        <w:bottom w:val="none" w:sz="0" w:space="0" w:color="auto"/>
        <w:right w:val="none" w:sz="0" w:space="0" w:color="auto"/>
      </w:divBdr>
      <w:divsChild>
        <w:div w:id="1088698397">
          <w:marLeft w:val="0"/>
          <w:marRight w:val="0"/>
          <w:marTop w:val="0"/>
          <w:marBottom w:val="0"/>
          <w:divBdr>
            <w:top w:val="none" w:sz="0" w:space="0" w:color="auto"/>
            <w:left w:val="none" w:sz="0" w:space="0" w:color="auto"/>
            <w:bottom w:val="none" w:sz="0" w:space="0" w:color="auto"/>
            <w:right w:val="none" w:sz="0" w:space="0" w:color="auto"/>
          </w:divBdr>
          <w:divsChild>
            <w:div w:id="1830629428">
              <w:marLeft w:val="0"/>
              <w:marRight w:val="0"/>
              <w:marTop w:val="0"/>
              <w:marBottom w:val="0"/>
              <w:divBdr>
                <w:top w:val="none" w:sz="0" w:space="0" w:color="auto"/>
                <w:left w:val="none" w:sz="0" w:space="0" w:color="auto"/>
                <w:bottom w:val="none" w:sz="0" w:space="0" w:color="auto"/>
                <w:right w:val="none" w:sz="0" w:space="0" w:color="auto"/>
              </w:divBdr>
              <w:divsChild>
                <w:div w:id="56815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841026">
      <w:bodyDiv w:val="1"/>
      <w:marLeft w:val="0"/>
      <w:marRight w:val="0"/>
      <w:marTop w:val="0"/>
      <w:marBottom w:val="0"/>
      <w:divBdr>
        <w:top w:val="none" w:sz="0" w:space="0" w:color="auto"/>
        <w:left w:val="none" w:sz="0" w:space="0" w:color="auto"/>
        <w:bottom w:val="none" w:sz="0" w:space="0" w:color="auto"/>
        <w:right w:val="none" w:sz="0" w:space="0" w:color="auto"/>
      </w:divBdr>
      <w:divsChild>
        <w:div w:id="2008047591">
          <w:marLeft w:val="0"/>
          <w:marRight w:val="0"/>
          <w:marTop w:val="0"/>
          <w:marBottom w:val="0"/>
          <w:divBdr>
            <w:top w:val="none" w:sz="0" w:space="0" w:color="auto"/>
            <w:left w:val="none" w:sz="0" w:space="0" w:color="auto"/>
            <w:bottom w:val="none" w:sz="0" w:space="0" w:color="auto"/>
            <w:right w:val="none" w:sz="0" w:space="0" w:color="auto"/>
          </w:divBdr>
          <w:divsChild>
            <w:div w:id="2007853657">
              <w:marLeft w:val="0"/>
              <w:marRight w:val="0"/>
              <w:marTop w:val="0"/>
              <w:marBottom w:val="0"/>
              <w:divBdr>
                <w:top w:val="none" w:sz="0" w:space="0" w:color="auto"/>
                <w:left w:val="none" w:sz="0" w:space="0" w:color="auto"/>
                <w:bottom w:val="none" w:sz="0" w:space="0" w:color="auto"/>
                <w:right w:val="none" w:sz="0" w:space="0" w:color="auto"/>
              </w:divBdr>
              <w:divsChild>
                <w:div w:id="147941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954671">
      <w:bodyDiv w:val="1"/>
      <w:marLeft w:val="0"/>
      <w:marRight w:val="0"/>
      <w:marTop w:val="0"/>
      <w:marBottom w:val="0"/>
      <w:divBdr>
        <w:top w:val="none" w:sz="0" w:space="0" w:color="auto"/>
        <w:left w:val="none" w:sz="0" w:space="0" w:color="auto"/>
        <w:bottom w:val="none" w:sz="0" w:space="0" w:color="auto"/>
        <w:right w:val="none" w:sz="0" w:space="0" w:color="auto"/>
      </w:divBdr>
      <w:divsChild>
        <w:div w:id="1549294534">
          <w:marLeft w:val="0"/>
          <w:marRight w:val="0"/>
          <w:marTop w:val="0"/>
          <w:marBottom w:val="0"/>
          <w:divBdr>
            <w:top w:val="none" w:sz="0" w:space="0" w:color="auto"/>
            <w:left w:val="none" w:sz="0" w:space="0" w:color="auto"/>
            <w:bottom w:val="none" w:sz="0" w:space="0" w:color="auto"/>
            <w:right w:val="none" w:sz="0" w:space="0" w:color="auto"/>
          </w:divBdr>
          <w:divsChild>
            <w:div w:id="146754187">
              <w:marLeft w:val="0"/>
              <w:marRight w:val="0"/>
              <w:marTop w:val="0"/>
              <w:marBottom w:val="0"/>
              <w:divBdr>
                <w:top w:val="none" w:sz="0" w:space="0" w:color="auto"/>
                <w:left w:val="none" w:sz="0" w:space="0" w:color="auto"/>
                <w:bottom w:val="none" w:sz="0" w:space="0" w:color="auto"/>
                <w:right w:val="none" w:sz="0" w:space="0" w:color="auto"/>
              </w:divBdr>
              <w:divsChild>
                <w:div w:id="197540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110879">
      <w:bodyDiv w:val="1"/>
      <w:marLeft w:val="0"/>
      <w:marRight w:val="0"/>
      <w:marTop w:val="0"/>
      <w:marBottom w:val="0"/>
      <w:divBdr>
        <w:top w:val="none" w:sz="0" w:space="0" w:color="auto"/>
        <w:left w:val="none" w:sz="0" w:space="0" w:color="auto"/>
        <w:bottom w:val="none" w:sz="0" w:space="0" w:color="auto"/>
        <w:right w:val="none" w:sz="0" w:space="0" w:color="auto"/>
      </w:divBdr>
    </w:div>
    <w:div w:id="1500920932">
      <w:bodyDiv w:val="1"/>
      <w:marLeft w:val="0"/>
      <w:marRight w:val="0"/>
      <w:marTop w:val="0"/>
      <w:marBottom w:val="0"/>
      <w:divBdr>
        <w:top w:val="none" w:sz="0" w:space="0" w:color="auto"/>
        <w:left w:val="none" w:sz="0" w:space="0" w:color="auto"/>
        <w:bottom w:val="none" w:sz="0" w:space="0" w:color="auto"/>
        <w:right w:val="none" w:sz="0" w:space="0" w:color="auto"/>
      </w:divBdr>
    </w:div>
    <w:div w:id="1524590854">
      <w:bodyDiv w:val="1"/>
      <w:marLeft w:val="0"/>
      <w:marRight w:val="0"/>
      <w:marTop w:val="0"/>
      <w:marBottom w:val="0"/>
      <w:divBdr>
        <w:top w:val="none" w:sz="0" w:space="0" w:color="auto"/>
        <w:left w:val="none" w:sz="0" w:space="0" w:color="auto"/>
        <w:bottom w:val="none" w:sz="0" w:space="0" w:color="auto"/>
        <w:right w:val="none" w:sz="0" w:space="0" w:color="auto"/>
      </w:divBdr>
      <w:divsChild>
        <w:div w:id="1302229819">
          <w:marLeft w:val="0"/>
          <w:marRight w:val="0"/>
          <w:marTop w:val="0"/>
          <w:marBottom w:val="0"/>
          <w:divBdr>
            <w:top w:val="none" w:sz="0" w:space="0" w:color="auto"/>
            <w:left w:val="none" w:sz="0" w:space="0" w:color="auto"/>
            <w:bottom w:val="none" w:sz="0" w:space="0" w:color="auto"/>
            <w:right w:val="none" w:sz="0" w:space="0" w:color="auto"/>
          </w:divBdr>
          <w:divsChild>
            <w:div w:id="176966186">
              <w:marLeft w:val="0"/>
              <w:marRight w:val="0"/>
              <w:marTop w:val="0"/>
              <w:marBottom w:val="0"/>
              <w:divBdr>
                <w:top w:val="none" w:sz="0" w:space="0" w:color="auto"/>
                <w:left w:val="none" w:sz="0" w:space="0" w:color="auto"/>
                <w:bottom w:val="none" w:sz="0" w:space="0" w:color="auto"/>
                <w:right w:val="none" w:sz="0" w:space="0" w:color="auto"/>
              </w:divBdr>
              <w:divsChild>
                <w:div w:id="32069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598785">
      <w:bodyDiv w:val="1"/>
      <w:marLeft w:val="0"/>
      <w:marRight w:val="0"/>
      <w:marTop w:val="0"/>
      <w:marBottom w:val="0"/>
      <w:divBdr>
        <w:top w:val="none" w:sz="0" w:space="0" w:color="auto"/>
        <w:left w:val="none" w:sz="0" w:space="0" w:color="auto"/>
        <w:bottom w:val="none" w:sz="0" w:space="0" w:color="auto"/>
        <w:right w:val="none" w:sz="0" w:space="0" w:color="auto"/>
      </w:divBdr>
      <w:divsChild>
        <w:div w:id="913903523">
          <w:marLeft w:val="0"/>
          <w:marRight w:val="0"/>
          <w:marTop w:val="0"/>
          <w:marBottom w:val="0"/>
          <w:divBdr>
            <w:top w:val="none" w:sz="0" w:space="0" w:color="auto"/>
            <w:left w:val="none" w:sz="0" w:space="0" w:color="auto"/>
            <w:bottom w:val="none" w:sz="0" w:space="0" w:color="auto"/>
            <w:right w:val="none" w:sz="0" w:space="0" w:color="auto"/>
          </w:divBdr>
          <w:divsChild>
            <w:div w:id="760680667">
              <w:marLeft w:val="0"/>
              <w:marRight w:val="0"/>
              <w:marTop w:val="0"/>
              <w:marBottom w:val="0"/>
              <w:divBdr>
                <w:top w:val="none" w:sz="0" w:space="0" w:color="auto"/>
                <w:left w:val="none" w:sz="0" w:space="0" w:color="auto"/>
                <w:bottom w:val="none" w:sz="0" w:space="0" w:color="auto"/>
                <w:right w:val="none" w:sz="0" w:space="0" w:color="auto"/>
              </w:divBdr>
              <w:divsChild>
                <w:div w:id="65680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580564">
      <w:bodyDiv w:val="1"/>
      <w:marLeft w:val="0"/>
      <w:marRight w:val="0"/>
      <w:marTop w:val="0"/>
      <w:marBottom w:val="0"/>
      <w:divBdr>
        <w:top w:val="none" w:sz="0" w:space="0" w:color="auto"/>
        <w:left w:val="none" w:sz="0" w:space="0" w:color="auto"/>
        <w:bottom w:val="none" w:sz="0" w:space="0" w:color="auto"/>
        <w:right w:val="none" w:sz="0" w:space="0" w:color="auto"/>
      </w:divBdr>
      <w:divsChild>
        <w:div w:id="1330409319">
          <w:marLeft w:val="0"/>
          <w:marRight w:val="0"/>
          <w:marTop w:val="0"/>
          <w:marBottom w:val="0"/>
          <w:divBdr>
            <w:top w:val="none" w:sz="0" w:space="0" w:color="auto"/>
            <w:left w:val="none" w:sz="0" w:space="0" w:color="auto"/>
            <w:bottom w:val="none" w:sz="0" w:space="0" w:color="auto"/>
            <w:right w:val="none" w:sz="0" w:space="0" w:color="auto"/>
          </w:divBdr>
          <w:divsChild>
            <w:div w:id="413866074">
              <w:marLeft w:val="0"/>
              <w:marRight w:val="0"/>
              <w:marTop w:val="0"/>
              <w:marBottom w:val="0"/>
              <w:divBdr>
                <w:top w:val="none" w:sz="0" w:space="0" w:color="auto"/>
                <w:left w:val="none" w:sz="0" w:space="0" w:color="auto"/>
                <w:bottom w:val="none" w:sz="0" w:space="0" w:color="auto"/>
                <w:right w:val="none" w:sz="0" w:space="0" w:color="auto"/>
              </w:divBdr>
              <w:divsChild>
                <w:div w:id="148376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27754">
      <w:bodyDiv w:val="1"/>
      <w:marLeft w:val="0"/>
      <w:marRight w:val="0"/>
      <w:marTop w:val="0"/>
      <w:marBottom w:val="0"/>
      <w:divBdr>
        <w:top w:val="none" w:sz="0" w:space="0" w:color="auto"/>
        <w:left w:val="none" w:sz="0" w:space="0" w:color="auto"/>
        <w:bottom w:val="none" w:sz="0" w:space="0" w:color="auto"/>
        <w:right w:val="none" w:sz="0" w:space="0" w:color="auto"/>
      </w:divBdr>
    </w:div>
    <w:div w:id="1568488933">
      <w:bodyDiv w:val="1"/>
      <w:marLeft w:val="0"/>
      <w:marRight w:val="0"/>
      <w:marTop w:val="0"/>
      <w:marBottom w:val="0"/>
      <w:divBdr>
        <w:top w:val="none" w:sz="0" w:space="0" w:color="auto"/>
        <w:left w:val="none" w:sz="0" w:space="0" w:color="auto"/>
        <w:bottom w:val="none" w:sz="0" w:space="0" w:color="auto"/>
        <w:right w:val="none" w:sz="0" w:space="0" w:color="auto"/>
      </w:divBdr>
    </w:div>
    <w:div w:id="1587498676">
      <w:bodyDiv w:val="1"/>
      <w:marLeft w:val="0"/>
      <w:marRight w:val="0"/>
      <w:marTop w:val="0"/>
      <w:marBottom w:val="0"/>
      <w:divBdr>
        <w:top w:val="none" w:sz="0" w:space="0" w:color="auto"/>
        <w:left w:val="none" w:sz="0" w:space="0" w:color="auto"/>
        <w:bottom w:val="none" w:sz="0" w:space="0" w:color="auto"/>
        <w:right w:val="none" w:sz="0" w:space="0" w:color="auto"/>
      </w:divBdr>
    </w:div>
    <w:div w:id="1599287018">
      <w:bodyDiv w:val="1"/>
      <w:marLeft w:val="0"/>
      <w:marRight w:val="0"/>
      <w:marTop w:val="0"/>
      <w:marBottom w:val="0"/>
      <w:divBdr>
        <w:top w:val="none" w:sz="0" w:space="0" w:color="auto"/>
        <w:left w:val="none" w:sz="0" w:space="0" w:color="auto"/>
        <w:bottom w:val="none" w:sz="0" w:space="0" w:color="auto"/>
        <w:right w:val="none" w:sz="0" w:space="0" w:color="auto"/>
      </w:divBdr>
      <w:divsChild>
        <w:div w:id="1158031202">
          <w:marLeft w:val="0"/>
          <w:marRight w:val="0"/>
          <w:marTop w:val="0"/>
          <w:marBottom w:val="0"/>
          <w:divBdr>
            <w:top w:val="none" w:sz="0" w:space="0" w:color="auto"/>
            <w:left w:val="none" w:sz="0" w:space="0" w:color="auto"/>
            <w:bottom w:val="none" w:sz="0" w:space="0" w:color="auto"/>
            <w:right w:val="none" w:sz="0" w:space="0" w:color="auto"/>
          </w:divBdr>
          <w:divsChild>
            <w:div w:id="1388871410">
              <w:marLeft w:val="0"/>
              <w:marRight w:val="0"/>
              <w:marTop w:val="0"/>
              <w:marBottom w:val="0"/>
              <w:divBdr>
                <w:top w:val="none" w:sz="0" w:space="0" w:color="auto"/>
                <w:left w:val="none" w:sz="0" w:space="0" w:color="auto"/>
                <w:bottom w:val="none" w:sz="0" w:space="0" w:color="auto"/>
                <w:right w:val="none" w:sz="0" w:space="0" w:color="auto"/>
              </w:divBdr>
              <w:divsChild>
                <w:div w:id="77544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486918">
      <w:bodyDiv w:val="1"/>
      <w:marLeft w:val="0"/>
      <w:marRight w:val="0"/>
      <w:marTop w:val="0"/>
      <w:marBottom w:val="0"/>
      <w:divBdr>
        <w:top w:val="none" w:sz="0" w:space="0" w:color="auto"/>
        <w:left w:val="none" w:sz="0" w:space="0" w:color="auto"/>
        <w:bottom w:val="none" w:sz="0" w:space="0" w:color="auto"/>
        <w:right w:val="none" w:sz="0" w:space="0" w:color="auto"/>
      </w:divBdr>
    </w:div>
    <w:div w:id="1605916001">
      <w:bodyDiv w:val="1"/>
      <w:marLeft w:val="0"/>
      <w:marRight w:val="0"/>
      <w:marTop w:val="0"/>
      <w:marBottom w:val="0"/>
      <w:divBdr>
        <w:top w:val="none" w:sz="0" w:space="0" w:color="auto"/>
        <w:left w:val="none" w:sz="0" w:space="0" w:color="auto"/>
        <w:bottom w:val="none" w:sz="0" w:space="0" w:color="auto"/>
        <w:right w:val="none" w:sz="0" w:space="0" w:color="auto"/>
      </w:divBdr>
    </w:div>
    <w:div w:id="1617985220">
      <w:bodyDiv w:val="1"/>
      <w:marLeft w:val="0"/>
      <w:marRight w:val="0"/>
      <w:marTop w:val="0"/>
      <w:marBottom w:val="0"/>
      <w:divBdr>
        <w:top w:val="none" w:sz="0" w:space="0" w:color="auto"/>
        <w:left w:val="none" w:sz="0" w:space="0" w:color="auto"/>
        <w:bottom w:val="none" w:sz="0" w:space="0" w:color="auto"/>
        <w:right w:val="none" w:sz="0" w:space="0" w:color="auto"/>
      </w:divBdr>
    </w:div>
    <w:div w:id="1640190719">
      <w:bodyDiv w:val="1"/>
      <w:marLeft w:val="0"/>
      <w:marRight w:val="0"/>
      <w:marTop w:val="0"/>
      <w:marBottom w:val="0"/>
      <w:divBdr>
        <w:top w:val="none" w:sz="0" w:space="0" w:color="auto"/>
        <w:left w:val="none" w:sz="0" w:space="0" w:color="auto"/>
        <w:bottom w:val="none" w:sz="0" w:space="0" w:color="auto"/>
        <w:right w:val="none" w:sz="0" w:space="0" w:color="auto"/>
      </w:divBdr>
    </w:div>
    <w:div w:id="1649744254">
      <w:bodyDiv w:val="1"/>
      <w:marLeft w:val="0"/>
      <w:marRight w:val="0"/>
      <w:marTop w:val="0"/>
      <w:marBottom w:val="0"/>
      <w:divBdr>
        <w:top w:val="none" w:sz="0" w:space="0" w:color="auto"/>
        <w:left w:val="none" w:sz="0" w:space="0" w:color="auto"/>
        <w:bottom w:val="none" w:sz="0" w:space="0" w:color="auto"/>
        <w:right w:val="none" w:sz="0" w:space="0" w:color="auto"/>
      </w:divBdr>
    </w:div>
    <w:div w:id="1653364122">
      <w:bodyDiv w:val="1"/>
      <w:marLeft w:val="0"/>
      <w:marRight w:val="0"/>
      <w:marTop w:val="0"/>
      <w:marBottom w:val="0"/>
      <w:divBdr>
        <w:top w:val="none" w:sz="0" w:space="0" w:color="auto"/>
        <w:left w:val="none" w:sz="0" w:space="0" w:color="auto"/>
        <w:bottom w:val="none" w:sz="0" w:space="0" w:color="auto"/>
        <w:right w:val="none" w:sz="0" w:space="0" w:color="auto"/>
      </w:divBdr>
    </w:div>
    <w:div w:id="1710955931">
      <w:bodyDiv w:val="1"/>
      <w:marLeft w:val="0"/>
      <w:marRight w:val="0"/>
      <w:marTop w:val="0"/>
      <w:marBottom w:val="0"/>
      <w:divBdr>
        <w:top w:val="none" w:sz="0" w:space="0" w:color="auto"/>
        <w:left w:val="none" w:sz="0" w:space="0" w:color="auto"/>
        <w:bottom w:val="none" w:sz="0" w:space="0" w:color="auto"/>
        <w:right w:val="none" w:sz="0" w:space="0" w:color="auto"/>
      </w:divBdr>
    </w:div>
    <w:div w:id="1714110242">
      <w:bodyDiv w:val="1"/>
      <w:marLeft w:val="0"/>
      <w:marRight w:val="0"/>
      <w:marTop w:val="0"/>
      <w:marBottom w:val="0"/>
      <w:divBdr>
        <w:top w:val="none" w:sz="0" w:space="0" w:color="auto"/>
        <w:left w:val="none" w:sz="0" w:space="0" w:color="auto"/>
        <w:bottom w:val="none" w:sz="0" w:space="0" w:color="auto"/>
        <w:right w:val="none" w:sz="0" w:space="0" w:color="auto"/>
      </w:divBdr>
    </w:div>
    <w:div w:id="1720933597">
      <w:bodyDiv w:val="1"/>
      <w:marLeft w:val="0"/>
      <w:marRight w:val="0"/>
      <w:marTop w:val="0"/>
      <w:marBottom w:val="0"/>
      <w:divBdr>
        <w:top w:val="none" w:sz="0" w:space="0" w:color="auto"/>
        <w:left w:val="none" w:sz="0" w:space="0" w:color="auto"/>
        <w:bottom w:val="none" w:sz="0" w:space="0" w:color="auto"/>
        <w:right w:val="none" w:sz="0" w:space="0" w:color="auto"/>
      </w:divBdr>
    </w:div>
    <w:div w:id="1729302986">
      <w:bodyDiv w:val="1"/>
      <w:marLeft w:val="0"/>
      <w:marRight w:val="0"/>
      <w:marTop w:val="0"/>
      <w:marBottom w:val="0"/>
      <w:divBdr>
        <w:top w:val="none" w:sz="0" w:space="0" w:color="auto"/>
        <w:left w:val="none" w:sz="0" w:space="0" w:color="auto"/>
        <w:bottom w:val="none" w:sz="0" w:space="0" w:color="auto"/>
        <w:right w:val="none" w:sz="0" w:space="0" w:color="auto"/>
      </w:divBdr>
    </w:div>
    <w:div w:id="1797063533">
      <w:bodyDiv w:val="1"/>
      <w:marLeft w:val="0"/>
      <w:marRight w:val="0"/>
      <w:marTop w:val="0"/>
      <w:marBottom w:val="0"/>
      <w:divBdr>
        <w:top w:val="none" w:sz="0" w:space="0" w:color="auto"/>
        <w:left w:val="none" w:sz="0" w:space="0" w:color="auto"/>
        <w:bottom w:val="none" w:sz="0" w:space="0" w:color="auto"/>
        <w:right w:val="none" w:sz="0" w:space="0" w:color="auto"/>
      </w:divBdr>
      <w:divsChild>
        <w:div w:id="13118643">
          <w:marLeft w:val="0"/>
          <w:marRight w:val="0"/>
          <w:marTop w:val="0"/>
          <w:marBottom w:val="0"/>
          <w:divBdr>
            <w:top w:val="none" w:sz="0" w:space="0" w:color="auto"/>
            <w:left w:val="none" w:sz="0" w:space="0" w:color="auto"/>
            <w:bottom w:val="none" w:sz="0" w:space="0" w:color="auto"/>
            <w:right w:val="none" w:sz="0" w:space="0" w:color="auto"/>
          </w:divBdr>
          <w:divsChild>
            <w:div w:id="1934778742">
              <w:marLeft w:val="0"/>
              <w:marRight w:val="0"/>
              <w:marTop w:val="0"/>
              <w:marBottom w:val="0"/>
              <w:divBdr>
                <w:top w:val="none" w:sz="0" w:space="0" w:color="auto"/>
                <w:left w:val="none" w:sz="0" w:space="0" w:color="auto"/>
                <w:bottom w:val="none" w:sz="0" w:space="0" w:color="auto"/>
                <w:right w:val="none" w:sz="0" w:space="0" w:color="auto"/>
              </w:divBdr>
              <w:divsChild>
                <w:div w:id="11935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034630">
      <w:bodyDiv w:val="1"/>
      <w:marLeft w:val="0"/>
      <w:marRight w:val="0"/>
      <w:marTop w:val="0"/>
      <w:marBottom w:val="0"/>
      <w:divBdr>
        <w:top w:val="none" w:sz="0" w:space="0" w:color="auto"/>
        <w:left w:val="none" w:sz="0" w:space="0" w:color="auto"/>
        <w:bottom w:val="none" w:sz="0" w:space="0" w:color="auto"/>
        <w:right w:val="none" w:sz="0" w:space="0" w:color="auto"/>
      </w:divBdr>
      <w:divsChild>
        <w:div w:id="1759859847">
          <w:marLeft w:val="0"/>
          <w:marRight w:val="0"/>
          <w:marTop w:val="0"/>
          <w:marBottom w:val="0"/>
          <w:divBdr>
            <w:top w:val="none" w:sz="0" w:space="0" w:color="auto"/>
            <w:left w:val="none" w:sz="0" w:space="0" w:color="auto"/>
            <w:bottom w:val="none" w:sz="0" w:space="0" w:color="auto"/>
            <w:right w:val="none" w:sz="0" w:space="0" w:color="auto"/>
          </w:divBdr>
          <w:divsChild>
            <w:div w:id="901333723">
              <w:marLeft w:val="0"/>
              <w:marRight w:val="0"/>
              <w:marTop w:val="0"/>
              <w:marBottom w:val="0"/>
              <w:divBdr>
                <w:top w:val="none" w:sz="0" w:space="0" w:color="auto"/>
                <w:left w:val="none" w:sz="0" w:space="0" w:color="auto"/>
                <w:bottom w:val="none" w:sz="0" w:space="0" w:color="auto"/>
                <w:right w:val="none" w:sz="0" w:space="0" w:color="auto"/>
              </w:divBdr>
              <w:divsChild>
                <w:div w:id="9817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46203">
      <w:bodyDiv w:val="1"/>
      <w:marLeft w:val="0"/>
      <w:marRight w:val="0"/>
      <w:marTop w:val="0"/>
      <w:marBottom w:val="0"/>
      <w:divBdr>
        <w:top w:val="none" w:sz="0" w:space="0" w:color="auto"/>
        <w:left w:val="none" w:sz="0" w:space="0" w:color="auto"/>
        <w:bottom w:val="none" w:sz="0" w:space="0" w:color="auto"/>
        <w:right w:val="none" w:sz="0" w:space="0" w:color="auto"/>
      </w:divBdr>
    </w:div>
    <w:div w:id="1824734275">
      <w:bodyDiv w:val="1"/>
      <w:marLeft w:val="0"/>
      <w:marRight w:val="0"/>
      <w:marTop w:val="0"/>
      <w:marBottom w:val="0"/>
      <w:divBdr>
        <w:top w:val="none" w:sz="0" w:space="0" w:color="auto"/>
        <w:left w:val="none" w:sz="0" w:space="0" w:color="auto"/>
        <w:bottom w:val="none" w:sz="0" w:space="0" w:color="auto"/>
        <w:right w:val="none" w:sz="0" w:space="0" w:color="auto"/>
      </w:divBdr>
      <w:divsChild>
        <w:div w:id="115759507">
          <w:marLeft w:val="0"/>
          <w:marRight w:val="0"/>
          <w:marTop w:val="0"/>
          <w:marBottom w:val="0"/>
          <w:divBdr>
            <w:top w:val="none" w:sz="0" w:space="0" w:color="auto"/>
            <w:left w:val="none" w:sz="0" w:space="0" w:color="auto"/>
            <w:bottom w:val="none" w:sz="0" w:space="0" w:color="auto"/>
            <w:right w:val="none" w:sz="0" w:space="0" w:color="auto"/>
          </w:divBdr>
          <w:divsChild>
            <w:div w:id="682778768">
              <w:marLeft w:val="0"/>
              <w:marRight w:val="0"/>
              <w:marTop w:val="0"/>
              <w:marBottom w:val="0"/>
              <w:divBdr>
                <w:top w:val="none" w:sz="0" w:space="0" w:color="auto"/>
                <w:left w:val="none" w:sz="0" w:space="0" w:color="auto"/>
                <w:bottom w:val="none" w:sz="0" w:space="0" w:color="auto"/>
                <w:right w:val="none" w:sz="0" w:space="0" w:color="auto"/>
              </w:divBdr>
              <w:divsChild>
                <w:div w:id="134539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163773">
      <w:bodyDiv w:val="1"/>
      <w:marLeft w:val="0"/>
      <w:marRight w:val="0"/>
      <w:marTop w:val="0"/>
      <w:marBottom w:val="0"/>
      <w:divBdr>
        <w:top w:val="none" w:sz="0" w:space="0" w:color="auto"/>
        <w:left w:val="none" w:sz="0" w:space="0" w:color="auto"/>
        <w:bottom w:val="none" w:sz="0" w:space="0" w:color="auto"/>
        <w:right w:val="none" w:sz="0" w:space="0" w:color="auto"/>
      </w:divBdr>
      <w:divsChild>
        <w:div w:id="1963032267">
          <w:marLeft w:val="0"/>
          <w:marRight w:val="0"/>
          <w:marTop w:val="0"/>
          <w:marBottom w:val="0"/>
          <w:divBdr>
            <w:top w:val="none" w:sz="0" w:space="0" w:color="auto"/>
            <w:left w:val="none" w:sz="0" w:space="0" w:color="auto"/>
            <w:bottom w:val="none" w:sz="0" w:space="0" w:color="auto"/>
            <w:right w:val="none" w:sz="0" w:space="0" w:color="auto"/>
          </w:divBdr>
          <w:divsChild>
            <w:div w:id="2076005495">
              <w:marLeft w:val="0"/>
              <w:marRight w:val="0"/>
              <w:marTop w:val="0"/>
              <w:marBottom w:val="0"/>
              <w:divBdr>
                <w:top w:val="none" w:sz="0" w:space="0" w:color="auto"/>
                <w:left w:val="none" w:sz="0" w:space="0" w:color="auto"/>
                <w:bottom w:val="none" w:sz="0" w:space="0" w:color="auto"/>
                <w:right w:val="none" w:sz="0" w:space="0" w:color="auto"/>
              </w:divBdr>
              <w:divsChild>
                <w:div w:id="195848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785553">
      <w:bodyDiv w:val="1"/>
      <w:marLeft w:val="0"/>
      <w:marRight w:val="0"/>
      <w:marTop w:val="0"/>
      <w:marBottom w:val="0"/>
      <w:divBdr>
        <w:top w:val="none" w:sz="0" w:space="0" w:color="auto"/>
        <w:left w:val="none" w:sz="0" w:space="0" w:color="auto"/>
        <w:bottom w:val="none" w:sz="0" w:space="0" w:color="auto"/>
        <w:right w:val="none" w:sz="0" w:space="0" w:color="auto"/>
      </w:divBdr>
    </w:div>
    <w:div w:id="1853303526">
      <w:bodyDiv w:val="1"/>
      <w:marLeft w:val="0"/>
      <w:marRight w:val="0"/>
      <w:marTop w:val="0"/>
      <w:marBottom w:val="0"/>
      <w:divBdr>
        <w:top w:val="none" w:sz="0" w:space="0" w:color="auto"/>
        <w:left w:val="none" w:sz="0" w:space="0" w:color="auto"/>
        <w:bottom w:val="none" w:sz="0" w:space="0" w:color="auto"/>
        <w:right w:val="none" w:sz="0" w:space="0" w:color="auto"/>
      </w:divBdr>
    </w:div>
    <w:div w:id="1903246002">
      <w:bodyDiv w:val="1"/>
      <w:marLeft w:val="0"/>
      <w:marRight w:val="0"/>
      <w:marTop w:val="0"/>
      <w:marBottom w:val="0"/>
      <w:divBdr>
        <w:top w:val="none" w:sz="0" w:space="0" w:color="auto"/>
        <w:left w:val="none" w:sz="0" w:space="0" w:color="auto"/>
        <w:bottom w:val="none" w:sz="0" w:space="0" w:color="auto"/>
        <w:right w:val="none" w:sz="0" w:space="0" w:color="auto"/>
      </w:divBdr>
      <w:divsChild>
        <w:div w:id="1557931667">
          <w:marLeft w:val="0"/>
          <w:marRight w:val="0"/>
          <w:marTop w:val="0"/>
          <w:marBottom w:val="0"/>
          <w:divBdr>
            <w:top w:val="none" w:sz="0" w:space="0" w:color="auto"/>
            <w:left w:val="none" w:sz="0" w:space="0" w:color="auto"/>
            <w:bottom w:val="none" w:sz="0" w:space="0" w:color="auto"/>
            <w:right w:val="none" w:sz="0" w:space="0" w:color="auto"/>
          </w:divBdr>
          <w:divsChild>
            <w:div w:id="2044362423">
              <w:marLeft w:val="0"/>
              <w:marRight w:val="0"/>
              <w:marTop w:val="0"/>
              <w:marBottom w:val="0"/>
              <w:divBdr>
                <w:top w:val="none" w:sz="0" w:space="0" w:color="auto"/>
                <w:left w:val="none" w:sz="0" w:space="0" w:color="auto"/>
                <w:bottom w:val="none" w:sz="0" w:space="0" w:color="auto"/>
                <w:right w:val="none" w:sz="0" w:space="0" w:color="auto"/>
              </w:divBdr>
              <w:divsChild>
                <w:div w:id="73054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145944">
      <w:bodyDiv w:val="1"/>
      <w:marLeft w:val="0"/>
      <w:marRight w:val="0"/>
      <w:marTop w:val="0"/>
      <w:marBottom w:val="0"/>
      <w:divBdr>
        <w:top w:val="none" w:sz="0" w:space="0" w:color="auto"/>
        <w:left w:val="none" w:sz="0" w:space="0" w:color="auto"/>
        <w:bottom w:val="none" w:sz="0" w:space="0" w:color="auto"/>
        <w:right w:val="none" w:sz="0" w:space="0" w:color="auto"/>
      </w:divBdr>
      <w:divsChild>
        <w:div w:id="898829806">
          <w:marLeft w:val="0"/>
          <w:marRight w:val="0"/>
          <w:marTop w:val="0"/>
          <w:marBottom w:val="0"/>
          <w:divBdr>
            <w:top w:val="none" w:sz="0" w:space="0" w:color="auto"/>
            <w:left w:val="none" w:sz="0" w:space="0" w:color="auto"/>
            <w:bottom w:val="none" w:sz="0" w:space="0" w:color="auto"/>
            <w:right w:val="none" w:sz="0" w:space="0" w:color="auto"/>
          </w:divBdr>
          <w:divsChild>
            <w:div w:id="1781490416">
              <w:marLeft w:val="0"/>
              <w:marRight w:val="0"/>
              <w:marTop w:val="0"/>
              <w:marBottom w:val="0"/>
              <w:divBdr>
                <w:top w:val="none" w:sz="0" w:space="0" w:color="auto"/>
                <w:left w:val="none" w:sz="0" w:space="0" w:color="auto"/>
                <w:bottom w:val="none" w:sz="0" w:space="0" w:color="auto"/>
                <w:right w:val="none" w:sz="0" w:space="0" w:color="auto"/>
              </w:divBdr>
              <w:divsChild>
                <w:div w:id="164321339">
                  <w:marLeft w:val="0"/>
                  <w:marRight w:val="0"/>
                  <w:marTop w:val="0"/>
                  <w:marBottom w:val="0"/>
                  <w:divBdr>
                    <w:top w:val="none" w:sz="0" w:space="0" w:color="auto"/>
                    <w:left w:val="none" w:sz="0" w:space="0" w:color="auto"/>
                    <w:bottom w:val="none" w:sz="0" w:space="0" w:color="auto"/>
                    <w:right w:val="none" w:sz="0" w:space="0" w:color="auto"/>
                  </w:divBdr>
                  <w:divsChild>
                    <w:div w:id="5439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945125">
      <w:bodyDiv w:val="1"/>
      <w:marLeft w:val="0"/>
      <w:marRight w:val="0"/>
      <w:marTop w:val="0"/>
      <w:marBottom w:val="0"/>
      <w:divBdr>
        <w:top w:val="none" w:sz="0" w:space="0" w:color="auto"/>
        <w:left w:val="none" w:sz="0" w:space="0" w:color="auto"/>
        <w:bottom w:val="none" w:sz="0" w:space="0" w:color="auto"/>
        <w:right w:val="none" w:sz="0" w:space="0" w:color="auto"/>
      </w:divBdr>
      <w:divsChild>
        <w:div w:id="57016360">
          <w:marLeft w:val="0"/>
          <w:marRight w:val="0"/>
          <w:marTop w:val="0"/>
          <w:marBottom w:val="0"/>
          <w:divBdr>
            <w:top w:val="none" w:sz="0" w:space="0" w:color="auto"/>
            <w:left w:val="none" w:sz="0" w:space="0" w:color="auto"/>
            <w:bottom w:val="none" w:sz="0" w:space="0" w:color="auto"/>
            <w:right w:val="none" w:sz="0" w:space="0" w:color="auto"/>
          </w:divBdr>
          <w:divsChild>
            <w:div w:id="438334255">
              <w:marLeft w:val="0"/>
              <w:marRight w:val="0"/>
              <w:marTop w:val="0"/>
              <w:marBottom w:val="0"/>
              <w:divBdr>
                <w:top w:val="none" w:sz="0" w:space="0" w:color="auto"/>
                <w:left w:val="none" w:sz="0" w:space="0" w:color="auto"/>
                <w:bottom w:val="none" w:sz="0" w:space="0" w:color="auto"/>
                <w:right w:val="none" w:sz="0" w:space="0" w:color="auto"/>
              </w:divBdr>
              <w:divsChild>
                <w:div w:id="174687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5699">
      <w:bodyDiv w:val="1"/>
      <w:marLeft w:val="0"/>
      <w:marRight w:val="0"/>
      <w:marTop w:val="0"/>
      <w:marBottom w:val="0"/>
      <w:divBdr>
        <w:top w:val="none" w:sz="0" w:space="0" w:color="auto"/>
        <w:left w:val="none" w:sz="0" w:space="0" w:color="auto"/>
        <w:bottom w:val="none" w:sz="0" w:space="0" w:color="auto"/>
        <w:right w:val="none" w:sz="0" w:space="0" w:color="auto"/>
      </w:divBdr>
    </w:div>
    <w:div w:id="2016494989">
      <w:bodyDiv w:val="1"/>
      <w:marLeft w:val="0"/>
      <w:marRight w:val="0"/>
      <w:marTop w:val="0"/>
      <w:marBottom w:val="0"/>
      <w:divBdr>
        <w:top w:val="none" w:sz="0" w:space="0" w:color="auto"/>
        <w:left w:val="none" w:sz="0" w:space="0" w:color="auto"/>
        <w:bottom w:val="none" w:sz="0" w:space="0" w:color="auto"/>
        <w:right w:val="none" w:sz="0" w:space="0" w:color="auto"/>
      </w:divBdr>
    </w:div>
    <w:div w:id="2019044105">
      <w:bodyDiv w:val="1"/>
      <w:marLeft w:val="0"/>
      <w:marRight w:val="0"/>
      <w:marTop w:val="0"/>
      <w:marBottom w:val="0"/>
      <w:divBdr>
        <w:top w:val="none" w:sz="0" w:space="0" w:color="auto"/>
        <w:left w:val="none" w:sz="0" w:space="0" w:color="auto"/>
        <w:bottom w:val="none" w:sz="0" w:space="0" w:color="auto"/>
        <w:right w:val="none" w:sz="0" w:space="0" w:color="auto"/>
      </w:divBdr>
      <w:divsChild>
        <w:div w:id="301541008">
          <w:marLeft w:val="0"/>
          <w:marRight w:val="0"/>
          <w:marTop w:val="0"/>
          <w:marBottom w:val="0"/>
          <w:divBdr>
            <w:top w:val="none" w:sz="0" w:space="0" w:color="auto"/>
            <w:left w:val="none" w:sz="0" w:space="0" w:color="auto"/>
            <w:bottom w:val="none" w:sz="0" w:space="0" w:color="auto"/>
            <w:right w:val="none" w:sz="0" w:space="0" w:color="auto"/>
          </w:divBdr>
          <w:divsChild>
            <w:div w:id="1977417872">
              <w:marLeft w:val="0"/>
              <w:marRight w:val="0"/>
              <w:marTop w:val="0"/>
              <w:marBottom w:val="0"/>
              <w:divBdr>
                <w:top w:val="none" w:sz="0" w:space="0" w:color="auto"/>
                <w:left w:val="none" w:sz="0" w:space="0" w:color="auto"/>
                <w:bottom w:val="none" w:sz="0" w:space="0" w:color="auto"/>
                <w:right w:val="none" w:sz="0" w:space="0" w:color="auto"/>
              </w:divBdr>
              <w:divsChild>
                <w:div w:id="205928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60253">
      <w:bodyDiv w:val="1"/>
      <w:marLeft w:val="0"/>
      <w:marRight w:val="0"/>
      <w:marTop w:val="0"/>
      <w:marBottom w:val="0"/>
      <w:divBdr>
        <w:top w:val="none" w:sz="0" w:space="0" w:color="auto"/>
        <w:left w:val="none" w:sz="0" w:space="0" w:color="auto"/>
        <w:bottom w:val="none" w:sz="0" w:space="0" w:color="auto"/>
        <w:right w:val="none" w:sz="0" w:space="0" w:color="auto"/>
      </w:divBdr>
      <w:divsChild>
        <w:div w:id="97913066">
          <w:marLeft w:val="0"/>
          <w:marRight w:val="0"/>
          <w:marTop w:val="0"/>
          <w:marBottom w:val="0"/>
          <w:divBdr>
            <w:top w:val="none" w:sz="0" w:space="0" w:color="auto"/>
            <w:left w:val="none" w:sz="0" w:space="0" w:color="auto"/>
            <w:bottom w:val="none" w:sz="0" w:space="0" w:color="auto"/>
            <w:right w:val="none" w:sz="0" w:space="0" w:color="auto"/>
          </w:divBdr>
          <w:divsChild>
            <w:div w:id="1504399589">
              <w:marLeft w:val="0"/>
              <w:marRight w:val="0"/>
              <w:marTop w:val="0"/>
              <w:marBottom w:val="0"/>
              <w:divBdr>
                <w:top w:val="none" w:sz="0" w:space="0" w:color="auto"/>
                <w:left w:val="none" w:sz="0" w:space="0" w:color="auto"/>
                <w:bottom w:val="none" w:sz="0" w:space="0" w:color="auto"/>
                <w:right w:val="none" w:sz="0" w:space="0" w:color="auto"/>
              </w:divBdr>
              <w:divsChild>
                <w:div w:id="18582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960269">
      <w:bodyDiv w:val="1"/>
      <w:marLeft w:val="0"/>
      <w:marRight w:val="0"/>
      <w:marTop w:val="0"/>
      <w:marBottom w:val="0"/>
      <w:divBdr>
        <w:top w:val="none" w:sz="0" w:space="0" w:color="auto"/>
        <w:left w:val="none" w:sz="0" w:space="0" w:color="auto"/>
        <w:bottom w:val="none" w:sz="0" w:space="0" w:color="auto"/>
        <w:right w:val="none" w:sz="0" w:space="0" w:color="auto"/>
      </w:divBdr>
      <w:divsChild>
        <w:div w:id="2050910806">
          <w:marLeft w:val="0"/>
          <w:marRight w:val="0"/>
          <w:marTop w:val="0"/>
          <w:marBottom w:val="0"/>
          <w:divBdr>
            <w:top w:val="none" w:sz="0" w:space="0" w:color="auto"/>
            <w:left w:val="none" w:sz="0" w:space="0" w:color="auto"/>
            <w:bottom w:val="none" w:sz="0" w:space="0" w:color="auto"/>
            <w:right w:val="none" w:sz="0" w:space="0" w:color="auto"/>
          </w:divBdr>
          <w:divsChild>
            <w:div w:id="619604168">
              <w:marLeft w:val="0"/>
              <w:marRight w:val="0"/>
              <w:marTop w:val="0"/>
              <w:marBottom w:val="0"/>
              <w:divBdr>
                <w:top w:val="none" w:sz="0" w:space="0" w:color="auto"/>
                <w:left w:val="none" w:sz="0" w:space="0" w:color="auto"/>
                <w:bottom w:val="none" w:sz="0" w:space="0" w:color="auto"/>
                <w:right w:val="none" w:sz="0" w:space="0" w:color="auto"/>
              </w:divBdr>
              <w:divsChild>
                <w:div w:id="11655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27423">
      <w:bodyDiv w:val="1"/>
      <w:marLeft w:val="0"/>
      <w:marRight w:val="0"/>
      <w:marTop w:val="0"/>
      <w:marBottom w:val="0"/>
      <w:divBdr>
        <w:top w:val="none" w:sz="0" w:space="0" w:color="auto"/>
        <w:left w:val="none" w:sz="0" w:space="0" w:color="auto"/>
        <w:bottom w:val="none" w:sz="0" w:space="0" w:color="auto"/>
        <w:right w:val="none" w:sz="0" w:space="0" w:color="auto"/>
      </w:divBdr>
      <w:divsChild>
        <w:div w:id="231477212">
          <w:marLeft w:val="0"/>
          <w:marRight w:val="0"/>
          <w:marTop w:val="0"/>
          <w:marBottom w:val="0"/>
          <w:divBdr>
            <w:top w:val="none" w:sz="0" w:space="0" w:color="auto"/>
            <w:left w:val="none" w:sz="0" w:space="0" w:color="auto"/>
            <w:bottom w:val="none" w:sz="0" w:space="0" w:color="auto"/>
            <w:right w:val="none" w:sz="0" w:space="0" w:color="auto"/>
          </w:divBdr>
          <w:divsChild>
            <w:div w:id="489636812">
              <w:marLeft w:val="0"/>
              <w:marRight w:val="0"/>
              <w:marTop w:val="0"/>
              <w:marBottom w:val="0"/>
              <w:divBdr>
                <w:top w:val="none" w:sz="0" w:space="0" w:color="auto"/>
                <w:left w:val="none" w:sz="0" w:space="0" w:color="auto"/>
                <w:bottom w:val="none" w:sz="0" w:space="0" w:color="auto"/>
                <w:right w:val="none" w:sz="0" w:space="0" w:color="auto"/>
              </w:divBdr>
              <w:divsChild>
                <w:div w:id="25356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553696">
      <w:bodyDiv w:val="1"/>
      <w:marLeft w:val="0"/>
      <w:marRight w:val="0"/>
      <w:marTop w:val="0"/>
      <w:marBottom w:val="0"/>
      <w:divBdr>
        <w:top w:val="none" w:sz="0" w:space="0" w:color="auto"/>
        <w:left w:val="none" w:sz="0" w:space="0" w:color="auto"/>
        <w:bottom w:val="none" w:sz="0" w:space="0" w:color="auto"/>
        <w:right w:val="none" w:sz="0" w:space="0" w:color="auto"/>
      </w:divBdr>
    </w:div>
    <w:div w:id="2089106231">
      <w:bodyDiv w:val="1"/>
      <w:marLeft w:val="0"/>
      <w:marRight w:val="0"/>
      <w:marTop w:val="0"/>
      <w:marBottom w:val="0"/>
      <w:divBdr>
        <w:top w:val="none" w:sz="0" w:space="0" w:color="auto"/>
        <w:left w:val="none" w:sz="0" w:space="0" w:color="auto"/>
        <w:bottom w:val="none" w:sz="0" w:space="0" w:color="auto"/>
        <w:right w:val="none" w:sz="0" w:space="0" w:color="auto"/>
      </w:divBdr>
      <w:divsChild>
        <w:div w:id="175507216">
          <w:marLeft w:val="0"/>
          <w:marRight w:val="0"/>
          <w:marTop w:val="0"/>
          <w:marBottom w:val="0"/>
          <w:divBdr>
            <w:top w:val="none" w:sz="0" w:space="0" w:color="auto"/>
            <w:left w:val="none" w:sz="0" w:space="0" w:color="auto"/>
            <w:bottom w:val="none" w:sz="0" w:space="0" w:color="auto"/>
            <w:right w:val="none" w:sz="0" w:space="0" w:color="auto"/>
          </w:divBdr>
          <w:divsChild>
            <w:div w:id="169947783">
              <w:marLeft w:val="0"/>
              <w:marRight w:val="0"/>
              <w:marTop w:val="0"/>
              <w:marBottom w:val="0"/>
              <w:divBdr>
                <w:top w:val="none" w:sz="0" w:space="0" w:color="auto"/>
                <w:left w:val="none" w:sz="0" w:space="0" w:color="auto"/>
                <w:bottom w:val="none" w:sz="0" w:space="0" w:color="auto"/>
                <w:right w:val="none" w:sz="0" w:space="0" w:color="auto"/>
              </w:divBdr>
              <w:divsChild>
                <w:div w:id="92249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89744">
      <w:bodyDiv w:val="1"/>
      <w:marLeft w:val="0"/>
      <w:marRight w:val="0"/>
      <w:marTop w:val="0"/>
      <w:marBottom w:val="0"/>
      <w:divBdr>
        <w:top w:val="none" w:sz="0" w:space="0" w:color="auto"/>
        <w:left w:val="none" w:sz="0" w:space="0" w:color="auto"/>
        <w:bottom w:val="none" w:sz="0" w:space="0" w:color="auto"/>
        <w:right w:val="none" w:sz="0" w:space="0" w:color="auto"/>
      </w:divBdr>
      <w:divsChild>
        <w:div w:id="1505822890">
          <w:marLeft w:val="0"/>
          <w:marRight w:val="0"/>
          <w:marTop w:val="0"/>
          <w:marBottom w:val="0"/>
          <w:divBdr>
            <w:top w:val="none" w:sz="0" w:space="0" w:color="auto"/>
            <w:left w:val="none" w:sz="0" w:space="0" w:color="auto"/>
            <w:bottom w:val="none" w:sz="0" w:space="0" w:color="auto"/>
            <w:right w:val="none" w:sz="0" w:space="0" w:color="auto"/>
          </w:divBdr>
          <w:divsChild>
            <w:div w:id="626276892">
              <w:marLeft w:val="0"/>
              <w:marRight w:val="0"/>
              <w:marTop w:val="0"/>
              <w:marBottom w:val="0"/>
              <w:divBdr>
                <w:top w:val="none" w:sz="0" w:space="0" w:color="auto"/>
                <w:left w:val="none" w:sz="0" w:space="0" w:color="auto"/>
                <w:bottom w:val="none" w:sz="0" w:space="0" w:color="auto"/>
                <w:right w:val="none" w:sz="0" w:space="0" w:color="auto"/>
              </w:divBdr>
              <w:divsChild>
                <w:div w:id="513304344">
                  <w:marLeft w:val="0"/>
                  <w:marRight w:val="0"/>
                  <w:marTop w:val="0"/>
                  <w:marBottom w:val="0"/>
                  <w:divBdr>
                    <w:top w:val="none" w:sz="0" w:space="0" w:color="auto"/>
                    <w:left w:val="none" w:sz="0" w:space="0" w:color="auto"/>
                    <w:bottom w:val="none" w:sz="0" w:space="0" w:color="auto"/>
                    <w:right w:val="none" w:sz="0" w:space="0" w:color="auto"/>
                  </w:divBdr>
                  <w:divsChild>
                    <w:div w:id="9050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937679">
      <w:bodyDiv w:val="1"/>
      <w:marLeft w:val="0"/>
      <w:marRight w:val="0"/>
      <w:marTop w:val="0"/>
      <w:marBottom w:val="0"/>
      <w:divBdr>
        <w:top w:val="none" w:sz="0" w:space="0" w:color="auto"/>
        <w:left w:val="none" w:sz="0" w:space="0" w:color="auto"/>
        <w:bottom w:val="none" w:sz="0" w:space="0" w:color="auto"/>
        <w:right w:val="none" w:sz="0" w:space="0" w:color="auto"/>
      </w:divBdr>
    </w:div>
    <w:div w:id="2136101003">
      <w:bodyDiv w:val="1"/>
      <w:marLeft w:val="0"/>
      <w:marRight w:val="0"/>
      <w:marTop w:val="0"/>
      <w:marBottom w:val="0"/>
      <w:divBdr>
        <w:top w:val="none" w:sz="0" w:space="0" w:color="auto"/>
        <w:left w:val="none" w:sz="0" w:space="0" w:color="auto"/>
        <w:bottom w:val="none" w:sz="0" w:space="0" w:color="auto"/>
        <w:right w:val="none" w:sz="0" w:space="0" w:color="auto"/>
      </w:divBdr>
      <w:divsChild>
        <w:div w:id="1869833250">
          <w:marLeft w:val="0"/>
          <w:marRight w:val="0"/>
          <w:marTop w:val="0"/>
          <w:marBottom w:val="0"/>
          <w:divBdr>
            <w:top w:val="none" w:sz="0" w:space="0" w:color="auto"/>
            <w:left w:val="none" w:sz="0" w:space="0" w:color="auto"/>
            <w:bottom w:val="none" w:sz="0" w:space="0" w:color="auto"/>
            <w:right w:val="none" w:sz="0" w:space="0" w:color="auto"/>
          </w:divBdr>
          <w:divsChild>
            <w:div w:id="1892880805">
              <w:marLeft w:val="0"/>
              <w:marRight w:val="0"/>
              <w:marTop w:val="0"/>
              <w:marBottom w:val="0"/>
              <w:divBdr>
                <w:top w:val="none" w:sz="0" w:space="0" w:color="auto"/>
                <w:left w:val="none" w:sz="0" w:space="0" w:color="auto"/>
                <w:bottom w:val="none" w:sz="0" w:space="0" w:color="auto"/>
                <w:right w:val="none" w:sz="0" w:space="0" w:color="auto"/>
              </w:divBdr>
              <w:divsChild>
                <w:div w:id="14149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pus.com/redirect.uri?url=https://orcid.org/0000-0001-5292-6727&amp;authorId=56674595500&amp;origin=AuthorProfile&amp;orcId=0000-0001-5292-6727&amp;category=orcidLink" TargetMode="External"/><Relationship Id="rId13" Type="http://schemas.openxmlformats.org/officeDocument/2006/relationships/hyperlink" Target="https://www.scopus.com/sourceid/21100241808" TargetMode="External"/><Relationship Id="rId18" Type="http://schemas.openxmlformats.org/officeDocument/2006/relationships/hyperlink" Target="https://ojs.wku.edu.kz/files/nomera/2019/1_2019.pdf"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xlinguae.eu/2024_17_2_18.html" TargetMode="External"/><Relationship Id="rId17" Type="http://schemas.openxmlformats.org/officeDocument/2006/relationships/hyperlink" Target="https://bulletin-philology.kaznpu.kz/index.php/ped/issue/view/24/36" TargetMode="External"/><Relationship Id="rId2" Type="http://schemas.openxmlformats.org/officeDocument/2006/relationships/numbering" Target="numbering.xml"/><Relationship Id="rId16" Type="http://schemas.openxmlformats.org/officeDocument/2006/relationships/hyperlink" Target="https://bulletin-philology.kaznpu.kz/index.php/ped/issue/view/21/30" TargetMode="External"/><Relationship Id="rId20" Type="http://schemas.openxmlformats.org/officeDocument/2006/relationships/hyperlink" Target="https://dergipark.org.tr/en/download/article-file/36308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opus.com/record/display.uri?eid=2-s2.0-85083483878&amp;origin=resultslist" TargetMode="External"/><Relationship Id="rId5" Type="http://schemas.openxmlformats.org/officeDocument/2006/relationships/webSettings" Target="webSettings.xml"/><Relationship Id="rId15" Type="http://schemas.openxmlformats.org/officeDocument/2006/relationships/hyperlink" Target="https://bulletin-philology.kaznpu.kz/index.php/ped/issue/view/19/26" TargetMode="External"/><Relationship Id="rId23" Type="http://schemas.openxmlformats.org/officeDocument/2006/relationships/theme" Target="theme/theme1.xml"/><Relationship Id="rId10" Type="http://schemas.openxmlformats.org/officeDocument/2006/relationships/hyperlink" Target="https://www.scopus.com/sourceid/21100241808" TargetMode="External"/><Relationship Id="rId19" Type="http://schemas.openxmlformats.org/officeDocument/2006/relationships/hyperlink" Target="https://www.tiltanym.kz/jour/article/view/1174/564" TargetMode="External"/><Relationship Id="rId4" Type="http://schemas.openxmlformats.org/officeDocument/2006/relationships/settings" Target="settings.xml"/><Relationship Id="rId9" Type="http://schemas.openxmlformats.org/officeDocument/2006/relationships/hyperlink" Target="https://www.xlinguae.eu/2022_15_4_15.html" TargetMode="Externa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566F5-91ED-46FA-90F1-9CAB3D292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6</Pages>
  <Words>1319</Words>
  <Characters>7521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Nursulu</dc:creator>
  <cp:keywords/>
  <dc:description/>
  <cp:lastModifiedBy>Kamar Aldasheva</cp:lastModifiedBy>
  <cp:revision>8</cp:revision>
  <cp:lastPrinted>2024-10-16T09:05:00Z</cp:lastPrinted>
  <dcterms:created xsi:type="dcterms:W3CDTF">2024-10-14T15:35:00Z</dcterms:created>
  <dcterms:modified xsi:type="dcterms:W3CDTF">2024-10-17T07:25:00Z</dcterms:modified>
</cp:coreProperties>
</file>